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7C3B" w:rsidRDefault="00292DE1" w:rsidP="00197C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Рабочая программа по русскому языку</w:t>
      </w:r>
      <w:r w:rsidR="007734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(ФГОС НОО)</w:t>
      </w:r>
    </w:p>
    <w:p w:rsidR="007734F2" w:rsidRPr="00292DE1" w:rsidRDefault="007734F2" w:rsidP="00197C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(для четырехлетней начальной школы)</w:t>
      </w:r>
    </w:p>
    <w:p w:rsidR="00197C3B" w:rsidRDefault="00197C3B" w:rsidP="00197C3B">
      <w:pPr>
        <w:shd w:val="clear" w:color="auto" w:fill="FFFFFF"/>
        <w:spacing w:after="0" w:line="240" w:lineRule="auto"/>
        <w:ind w:right="91" w:firstLine="720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6E0B94" w:rsidRPr="006E0B94" w:rsidRDefault="006E0B94" w:rsidP="006E0B94">
      <w:pPr>
        <w:shd w:val="clear" w:color="auto" w:fill="FFFFFF"/>
        <w:spacing w:after="0" w:line="240" w:lineRule="auto"/>
        <w:ind w:right="9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E0B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Пояснительная записка</w:t>
      </w:r>
      <w:bookmarkStart w:id="0" w:name="_GoBack"/>
      <w:bookmarkEnd w:id="0"/>
    </w:p>
    <w:p w:rsidR="006E0B94" w:rsidRDefault="006E0B94" w:rsidP="006E0B94">
      <w:pPr>
        <w:shd w:val="clear" w:color="auto" w:fill="FFFFFF"/>
        <w:spacing w:after="0" w:line="240" w:lineRule="auto"/>
        <w:ind w:right="91" w:firstLine="720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6E0B94" w:rsidRPr="009D22B9" w:rsidRDefault="006E0B94" w:rsidP="006E0B94">
      <w:pPr>
        <w:pStyle w:val="a3"/>
        <w:ind w:firstLine="0"/>
        <w:rPr>
          <w:b/>
          <w:sz w:val="28"/>
          <w:szCs w:val="28"/>
        </w:rPr>
      </w:pPr>
    </w:p>
    <w:p w:rsidR="006E0B94" w:rsidRPr="00790171" w:rsidRDefault="006E0B94" w:rsidP="006E0B94">
      <w:pPr>
        <w:pStyle w:val="a3"/>
      </w:pPr>
      <w:r w:rsidRPr="00573ADE">
        <w:rPr>
          <w:b/>
          <w:color w:val="000000" w:themeColor="text1"/>
        </w:rPr>
        <w:t>Адресность</w:t>
      </w:r>
      <w:r w:rsidRPr="00790171">
        <w:t>: данная рабочая программа предназначена для начального звена общеобразовательной школы</w:t>
      </w:r>
    </w:p>
    <w:p w:rsidR="006E0B94" w:rsidRPr="00573ADE" w:rsidRDefault="006E0B94" w:rsidP="006E0B94">
      <w:pPr>
        <w:pStyle w:val="a3"/>
        <w:rPr>
          <w:b/>
          <w:color w:val="000000" w:themeColor="text1"/>
        </w:rPr>
      </w:pPr>
      <w:r w:rsidRPr="00573ADE">
        <w:rPr>
          <w:b/>
          <w:color w:val="000000" w:themeColor="text1"/>
        </w:rPr>
        <w:t>Составлена на основе следующих документов:</w:t>
      </w:r>
    </w:p>
    <w:p w:rsidR="006E0B94" w:rsidRPr="00790171" w:rsidRDefault="006E0B94" w:rsidP="006E0B94">
      <w:pPr>
        <w:pStyle w:val="af2"/>
        <w:numPr>
          <w:ilvl w:val="0"/>
          <w:numId w:val="2"/>
        </w:numPr>
        <w:spacing w:line="360" w:lineRule="auto"/>
        <w:contextualSpacing/>
        <w:rPr>
          <w:rFonts w:ascii="Times New Roman" w:hAnsi="Times New Roman" w:cs="Times New Roman"/>
          <w:color w:val="262626" w:themeColor="text1" w:themeTint="D9"/>
        </w:rPr>
      </w:pPr>
      <w:r w:rsidRPr="00790171">
        <w:rPr>
          <w:rFonts w:ascii="Times New Roman" w:hAnsi="Times New Roman" w:cs="Times New Roman"/>
          <w:color w:val="262626" w:themeColor="text1" w:themeTint="D9"/>
        </w:rPr>
        <w:t xml:space="preserve">Закон «Об образовании в Российской Федерации» (№ 273-ФЗ от 29.12.2012г., ст. 12,13); </w:t>
      </w:r>
    </w:p>
    <w:p w:rsidR="006E0B94" w:rsidRPr="00F40C20" w:rsidRDefault="006E0B94" w:rsidP="006E0B94">
      <w:pPr>
        <w:pStyle w:val="af2"/>
        <w:numPr>
          <w:ilvl w:val="0"/>
          <w:numId w:val="2"/>
        </w:numPr>
        <w:spacing w:line="360" w:lineRule="auto"/>
        <w:contextualSpacing/>
        <w:rPr>
          <w:rFonts w:ascii="Times New Roman" w:hAnsi="Times New Roman"/>
          <w:color w:val="262626"/>
        </w:rPr>
      </w:pPr>
      <w:r w:rsidRPr="00790171">
        <w:rPr>
          <w:rFonts w:ascii="Times New Roman" w:hAnsi="Times New Roman"/>
          <w:color w:val="262626"/>
        </w:rPr>
        <w:t>Приказ  Министерства образования и науки РФ от 06.10.2009 (ред. От 31.12.2015) № 373 «Об утверждении и введении ФГОС</w:t>
      </w:r>
      <w:r w:rsidRPr="00F40C20">
        <w:rPr>
          <w:rFonts w:ascii="Times New Roman" w:hAnsi="Times New Roman"/>
          <w:color w:val="262626"/>
        </w:rPr>
        <w:t xml:space="preserve"> начального общего образования»;</w:t>
      </w:r>
    </w:p>
    <w:p w:rsidR="006E0B94" w:rsidRPr="00F40C20" w:rsidRDefault="006E0B94" w:rsidP="006E0B94">
      <w:pPr>
        <w:pStyle w:val="af2"/>
        <w:numPr>
          <w:ilvl w:val="0"/>
          <w:numId w:val="2"/>
        </w:numPr>
        <w:spacing w:line="360" w:lineRule="auto"/>
        <w:contextualSpacing/>
        <w:rPr>
          <w:rFonts w:ascii="Times New Roman" w:hAnsi="Times New Roman"/>
          <w:color w:val="262626"/>
        </w:rPr>
      </w:pPr>
      <w:r w:rsidRPr="00F40C20">
        <w:rPr>
          <w:rFonts w:ascii="Times New Roman" w:hAnsi="Times New Roman" w:cs="Times New Roman"/>
          <w:color w:val="262626" w:themeColor="text1" w:themeTint="D9"/>
        </w:rPr>
        <w:t xml:space="preserve">Приказ  Министерства образования и науки Российской Федерации от 30 августа 2013 г. № 1015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образования»; </w:t>
      </w:r>
    </w:p>
    <w:p w:rsidR="006E0B94" w:rsidRDefault="006E0B94" w:rsidP="006E0B94">
      <w:pPr>
        <w:pStyle w:val="af2"/>
        <w:numPr>
          <w:ilvl w:val="0"/>
          <w:numId w:val="2"/>
        </w:numPr>
        <w:spacing w:line="360" w:lineRule="auto"/>
        <w:contextualSpacing/>
        <w:rPr>
          <w:rFonts w:ascii="Times New Roman" w:hAnsi="Times New Roman" w:cs="Times New Roman"/>
          <w:color w:val="262626" w:themeColor="text1" w:themeTint="D9"/>
        </w:rPr>
      </w:pPr>
      <w:r w:rsidRPr="00F40C20">
        <w:rPr>
          <w:rFonts w:ascii="Times New Roman" w:hAnsi="Times New Roman" w:cs="Times New Roman"/>
          <w:color w:val="262626" w:themeColor="text1" w:themeTint="D9"/>
        </w:rPr>
        <w:t xml:space="preserve">Приказ Минобрнауки России от 31.12.2015 г. №1576  «О внесении изменений в 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6 октября 2009 г. № 373» (Зарегистрировано в Минюсте России 02.02.2016 № 40936); </w:t>
      </w:r>
    </w:p>
    <w:p w:rsidR="006E0B94" w:rsidRDefault="006E0B94" w:rsidP="006E0B94">
      <w:pPr>
        <w:pStyle w:val="af"/>
        <w:numPr>
          <w:ilvl w:val="0"/>
          <w:numId w:val="2"/>
        </w:numPr>
        <w:shd w:val="clear" w:color="auto" w:fill="FFFFFF"/>
        <w:spacing w:before="0" w:beforeAutospacing="0" w:after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Приказ Министерства образования и науки Российской Федерации от  0.08.2013 № 1015 (ред. от 28.05.2014) «Об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образования»;</w:t>
      </w:r>
    </w:p>
    <w:p w:rsidR="006E0B94" w:rsidRPr="00484F63" w:rsidRDefault="006E0B94" w:rsidP="006E0B94">
      <w:pPr>
        <w:pStyle w:val="af"/>
        <w:numPr>
          <w:ilvl w:val="0"/>
          <w:numId w:val="2"/>
        </w:numPr>
        <w:shd w:val="clear" w:color="auto" w:fill="FFFFFF"/>
        <w:spacing w:before="0" w:beforeAutospacing="0" w:after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Постановление Главного государственного санитарного врача Российской Федерации от 29.12.2010 № 189 (в ред. от 25.12.2013) «Об утверждении СанПиН 2.4.2.2821-10 «Санитарно-эпидемиологические требования к условиям и организации обучения в общеобразовательных учреждениях» (в ред. Изменений № 1, утв. Постановлением Главного государственного санитарного врача Российской Федерации от 29.06.2011 № 85, Изменений № 2. утв. Постановлением Главного государственного санитарного врача Российской Федерации от 25.12.2013 № 72, Изменений № 3, утв. Постановлением Главного государственного санитарного врача РФ от 24.11.2015 № 81);</w:t>
      </w:r>
    </w:p>
    <w:p w:rsidR="006E0B94" w:rsidRPr="00F40C20" w:rsidRDefault="006E0B94" w:rsidP="006E0B94">
      <w:pPr>
        <w:pStyle w:val="af2"/>
        <w:numPr>
          <w:ilvl w:val="0"/>
          <w:numId w:val="2"/>
        </w:numPr>
        <w:spacing w:line="360" w:lineRule="auto"/>
        <w:contextualSpacing/>
        <w:rPr>
          <w:rFonts w:ascii="Times New Roman" w:hAnsi="Times New Roman" w:cs="Times New Roman"/>
          <w:color w:val="262626" w:themeColor="text1" w:themeTint="D9"/>
        </w:rPr>
      </w:pPr>
      <w:r w:rsidRPr="00F40C20">
        <w:rPr>
          <w:rFonts w:ascii="Times New Roman" w:hAnsi="Times New Roman" w:cs="Times New Roman"/>
          <w:color w:val="262626" w:themeColor="text1" w:themeTint="D9"/>
        </w:rPr>
        <w:t>Устав МБОУ «Кыринская средняя общеобразовательная школа»,</w:t>
      </w:r>
    </w:p>
    <w:p w:rsidR="006E0B94" w:rsidRDefault="006E0B94" w:rsidP="006E0B94">
      <w:pPr>
        <w:pStyle w:val="af2"/>
        <w:numPr>
          <w:ilvl w:val="0"/>
          <w:numId w:val="2"/>
        </w:numPr>
        <w:spacing w:line="360" w:lineRule="auto"/>
        <w:contextualSpacing/>
        <w:rPr>
          <w:rFonts w:ascii="Times New Roman" w:hAnsi="Times New Roman" w:cs="Times New Roman"/>
          <w:color w:val="262626" w:themeColor="text1" w:themeTint="D9"/>
        </w:rPr>
      </w:pPr>
      <w:r w:rsidRPr="00F40C20">
        <w:rPr>
          <w:rFonts w:ascii="Times New Roman" w:hAnsi="Times New Roman" w:cs="Times New Roman"/>
          <w:color w:val="262626" w:themeColor="text1" w:themeTint="D9"/>
        </w:rPr>
        <w:lastRenderedPageBreak/>
        <w:t>ООП НОО  МБОУ «Кыринская средняя общеобразовательная школа», принятой решением педагогического совета протокол № 5 от 29.06.2018г., приказ №26 от 29.06.2018г.</w:t>
      </w:r>
    </w:p>
    <w:p w:rsidR="009F7804" w:rsidRPr="009F7804" w:rsidRDefault="009F7804" w:rsidP="009F7804">
      <w:pPr>
        <w:pStyle w:val="af2"/>
        <w:spacing w:line="360" w:lineRule="auto"/>
        <w:contextualSpacing/>
        <w:rPr>
          <w:rFonts w:ascii="Times New Roman" w:hAnsi="Times New Roman" w:cs="Times New Roman"/>
          <w:b/>
          <w:i/>
          <w:color w:val="FF0000"/>
        </w:rPr>
      </w:pPr>
    </w:p>
    <w:p w:rsidR="006E0B94" w:rsidRPr="00573ADE" w:rsidRDefault="006E0B94" w:rsidP="006E0B94">
      <w:pPr>
        <w:pStyle w:val="a3"/>
        <w:rPr>
          <w:b/>
          <w:color w:val="000000" w:themeColor="text1"/>
        </w:rPr>
      </w:pPr>
      <w:r w:rsidRPr="00573ADE">
        <w:rPr>
          <w:b/>
          <w:color w:val="000000" w:themeColor="text1"/>
        </w:rPr>
        <w:t xml:space="preserve">Предмет </w:t>
      </w:r>
      <w:r>
        <w:rPr>
          <w:b/>
          <w:color w:val="000000" w:themeColor="text1"/>
        </w:rPr>
        <w:t>русский язык</w:t>
      </w:r>
      <w:r w:rsidRPr="00573ADE">
        <w:rPr>
          <w:b/>
          <w:color w:val="000000" w:themeColor="text1"/>
        </w:rPr>
        <w:t xml:space="preserve"> входит в образовательную область «</w:t>
      </w:r>
      <w:r w:rsidR="005E089B">
        <w:rPr>
          <w:b/>
          <w:color w:val="000000" w:themeColor="text1"/>
        </w:rPr>
        <w:t>Русский язык и литературное чтение</w:t>
      </w:r>
      <w:r w:rsidRPr="00573ADE">
        <w:rPr>
          <w:b/>
          <w:color w:val="000000" w:themeColor="text1"/>
        </w:rPr>
        <w:t>»</w:t>
      </w:r>
    </w:p>
    <w:p w:rsidR="00292DE1" w:rsidRDefault="00292DE1" w:rsidP="00197C3B">
      <w:pPr>
        <w:shd w:val="clear" w:color="auto" w:fill="FFFFFF"/>
        <w:spacing w:after="0" w:line="240" w:lineRule="auto"/>
        <w:ind w:right="91" w:firstLine="720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5E089B" w:rsidRDefault="005E089B" w:rsidP="005E089B">
      <w:pPr>
        <w:pStyle w:val="c27"/>
        <w:shd w:val="clear" w:color="auto" w:fill="FFFFFF"/>
        <w:spacing w:before="0" w:beforeAutospacing="0" w:after="0" w:afterAutospacing="0"/>
        <w:ind w:firstLine="54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"/>
          <w:b/>
          <w:bCs/>
        </w:rPr>
        <w:t>Целями</w:t>
      </w:r>
      <w:r>
        <w:rPr>
          <w:rStyle w:val="apple-converted-space"/>
          <w:b/>
          <w:bCs/>
          <w:color w:val="000000"/>
        </w:rPr>
        <w:t> </w:t>
      </w:r>
      <w:r>
        <w:rPr>
          <w:rStyle w:val="c1"/>
        </w:rPr>
        <w:t>изучения предмета «Русский язык» в начальной школе являются:</w:t>
      </w:r>
    </w:p>
    <w:p w:rsidR="005E089B" w:rsidRDefault="005E089B" w:rsidP="005E089B">
      <w:pPr>
        <w:pStyle w:val="c27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"/>
        </w:rPr>
        <w:t>• ознакомление учащихся с основными положениями науки о языке и формирование на этой основе знаково-символического восприятия и логического мышления учащихся;</w:t>
      </w:r>
    </w:p>
    <w:p w:rsidR="005E089B" w:rsidRDefault="005E089B" w:rsidP="005E089B">
      <w:pPr>
        <w:pStyle w:val="c27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"/>
        </w:rPr>
        <w:t>• формирование коммуникативной компетенции учащихся: развитие устной и письменной речи, монологической и диалогической речи, а также навыков грамотного, безошибочного письма как показателя общей культуры человека.</w:t>
      </w:r>
    </w:p>
    <w:p w:rsidR="005E089B" w:rsidRDefault="005E089B" w:rsidP="005E089B">
      <w:pPr>
        <w:pStyle w:val="c27"/>
        <w:shd w:val="clear" w:color="auto" w:fill="FFFFFF"/>
        <w:spacing w:before="0" w:beforeAutospacing="0" w:after="0" w:afterAutospacing="0"/>
        <w:ind w:firstLine="54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"/>
        </w:rPr>
        <w:t>Программа определяет ряд практических</w:t>
      </w:r>
      <w:r>
        <w:rPr>
          <w:rStyle w:val="apple-converted-space"/>
          <w:color w:val="000000"/>
        </w:rPr>
        <w:t> </w:t>
      </w:r>
      <w:r>
        <w:rPr>
          <w:rStyle w:val="c1"/>
          <w:b/>
          <w:bCs/>
        </w:rPr>
        <w:t>задач</w:t>
      </w:r>
      <w:r>
        <w:rPr>
          <w:rStyle w:val="c1"/>
        </w:rPr>
        <w:t>, решение которых обеспечит достижение основных целей изучения предмета:</w:t>
      </w:r>
    </w:p>
    <w:p w:rsidR="005E089B" w:rsidRDefault="005E089B" w:rsidP="005E089B">
      <w:pPr>
        <w:pStyle w:val="c27"/>
        <w:shd w:val="clear" w:color="auto" w:fill="FFFFFF"/>
        <w:spacing w:before="0" w:beforeAutospacing="0" w:after="0" w:afterAutospacing="0"/>
        <w:ind w:firstLine="54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"/>
        </w:rPr>
        <w:t>• развитие речи, мышления, воображения школьников, умения выбирать средства языка в соответствии с целями, задачами и условиями общения;</w:t>
      </w:r>
    </w:p>
    <w:p w:rsidR="005E089B" w:rsidRDefault="005E089B" w:rsidP="005E089B">
      <w:pPr>
        <w:pStyle w:val="c27"/>
        <w:shd w:val="clear" w:color="auto" w:fill="FFFFFF"/>
        <w:spacing w:before="0" w:beforeAutospacing="0" w:after="0" w:afterAutospacing="0"/>
        <w:ind w:firstLine="54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"/>
        </w:rPr>
        <w:t>• формирование у младших школьников первоначальных представлений о системе и структуре русского языка: лексике, фонетике, графике, орфоэпии, морфемике (состав слова), морфологии и синтаксисе;</w:t>
      </w:r>
    </w:p>
    <w:p w:rsidR="005E089B" w:rsidRDefault="005E089B" w:rsidP="005E089B">
      <w:pPr>
        <w:pStyle w:val="c27"/>
        <w:shd w:val="clear" w:color="auto" w:fill="FFFFFF"/>
        <w:spacing w:before="0" w:beforeAutospacing="0" w:after="0" w:afterAutospacing="0"/>
        <w:ind w:firstLine="54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"/>
        </w:rPr>
        <w:t>• формирование навыков культуры речи во всех её проявлениях, умений правильно писать и читать, участвовать в диалоге, составлять несложные устные монологические высказывания и письменные тексты;</w:t>
      </w:r>
    </w:p>
    <w:p w:rsidR="005E089B" w:rsidRDefault="005E089B" w:rsidP="005E089B">
      <w:pPr>
        <w:pStyle w:val="c27"/>
        <w:shd w:val="clear" w:color="auto" w:fill="FFFFFF"/>
        <w:spacing w:before="0" w:beforeAutospacing="0" w:after="0" w:afterAutospacing="0"/>
        <w:ind w:firstLine="54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"/>
        </w:rPr>
        <w:t>• воспитание позитивного эмоционально-ценностного отношения к русскому языку, чувства сопричастности к сохранению его уникальности и чистоты; пробуждение познавательного интереса к языку, стремления совершенствовать свою речь.</w:t>
      </w:r>
    </w:p>
    <w:p w:rsidR="005E089B" w:rsidRDefault="005E089B" w:rsidP="005E089B">
      <w:pPr>
        <w:pStyle w:val="c27"/>
        <w:shd w:val="clear" w:color="auto" w:fill="FFFFFF"/>
        <w:spacing w:before="0" w:beforeAutospacing="0" w:after="0" w:afterAutospacing="0"/>
        <w:ind w:firstLine="54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"/>
        </w:rPr>
        <w:t>Программа направлена на реализацию средствами предмета «Русский язык» основных задач образовательной области «</w:t>
      </w:r>
      <w:r w:rsidR="00057E96">
        <w:rPr>
          <w:rStyle w:val="c1"/>
        </w:rPr>
        <w:t>Русский язык и литературное чтение</w:t>
      </w:r>
      <w:r>
        <w:rPr>
          <w:rStyle w:val="c1"/>
        </w:rPr>
        <w:t>»:</w:t>
      </w:r>
    </w:p>
    <w:p w:rsidR="005E089B" w:rsidRDefault="005E089B" w:rsidP="005E089B">
      <w:pPr>
        <w:pStyle w:val="c27"/>
        <w:shd w:val="clear" w:color="auto" w:fill="FFFFFF"/>
        <w:spacing w:before="0" w:beforeAutospacing="0" w:after="0" w:afterAutospacing="0"/>
        <w:ind w:firstLine="54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"/>
        </w:rPr>
        <w:t>— 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самосознания;</w:t>
      </w:r>
    </w:p>
    <w:p w:rsidR="005E089B" w:rsidRDefault="005E089B" w:rsidP="005E089B">
      <w:pPr>
        <w:pStyle w:val="c27"/>
        <w:shd w:val="clear" w:color="auto" w:fill="FFFFFF"/>
        <w:spacing w:before="0" w:beforeAutospacing="0" w:after="0" w:afterAutospacing="0"/>
        <w:ind w:firstLine="54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"/>
        </w:rPr>
        <w:t>— развитие диалогической и монологической устной и письменной речи;</w:t>
      </w:r>
    </w:p>
    <w:p w:rsidR="005E089B" w:rsidRDefault="005E089B" w:rsidP="005E089B">
      <w:pPr>
        <w:pStyle w:val="c27"/>
        <w:shd w:val="clear" w:color="auto" w:fill="FFFFFF"/>
        <w:spacing w:before="0" w:beforeAutospacing="0" w:after="0" w:afterAutospacing="0"/>
        <w:ind w:firstLine="54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"/>
        </w:rPr>
        <w:t>— развитие коммуникативных умений;</w:t>
      </w:r>
    </w:p>
    <w:p w:rsidR="005E089B" w:rsidRDefault="005E089B" w:rsidP="005E089B">
      <w:pPr>
        <w:pStyle w:val="c27"/>
        <w:shd w:val="clear" w:color="auto" w:fill="FFFFFF"/>
        <w:spacing w:before="0" w:beforeAutospacing="0" w:after="0" w:afterAutospacing="0"/>
        <w:ind w:firstLine="54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"/>
        </w:rPr>
        <w:t>— развитие нравственных и эстетических чувств;</w:t>
      </w:r>
    </w:p>
    <w:p w:rsidR="005E089B" w:rsidRDefault="005E089B" w:rsidP="005E089B">
      <w:pPr>
        <w:pStyle w:val="c27"/>
        <w:shd w:val="clear" w:color="auto" w:fill="FFFFFF"/>
        <w:spacing w:before="0" w:beforeAutospacing="0" w:after="0" w:afterAutospacing="0"/>
        <w:ind w:firstLine="54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"/>
        </w:rPr>
        <w:t>— развитие способностей к творческой деятельности.</w:t>
      </w:r>
    </w:p>
    <w:p w:rsidR="009F7804" w:rsidRDefault="009F7804" w:rsidP="009F7804">
      <w:pPr>
        <w:pStyle w:val="af2"/>
        <w:spacing w:line="360" w:lineRule="auto"/>
        <w:contextualSpacing/>
        <w:rPr>
          <w:rFonts w:ascii="Times New Roman" w:hAnsi="Times New Roman" w:cs="Times New Roman"/>
          <w:b/>
          <w:i/>
          <w:color w:val="FF0000"/>
        </w:rPr>
      </w:pPr>
    </w:p>
    <w:p w:rsidR="00197C3B" w:rsidRDefault="00197C3B" w:rsidP="007734F2">
      <w:pPr>
        <w:shd w:val="clear" w:color="auto" w:fill="FFFFFF"/>
        <w:spacing w:after="0" w:line="240" w:lineRule="auto"/>
        <w:ind w:right="91"/>
        <w:rPr>
          <w:rFonts w:ascii="Times New Roman" w:eastAsia="Times New Roman" w:hAnsi="Times New Roman" w:cs="Times New Roman"/>
          <w:b/>
          <w:lang w:eastAsia="ru-RU"/>
        </w:rPr>
      </w:pPr>
    </w:p>
    <w:p w:rsidR="00E40388" w:rsidRPr="00AF10FD" w:rsidRDefault="00E40388" w:rsidP="00E40388">
      <w:pPr>
        <w:pStyle w:val="a4"/>
      </w:pPr>
      <w:r w:rsidRPr="00AF10FD">
        <w:lastRenderedPageBreak/>
        <w:t>Планируемые результаты освоения курса</w:t>
      </w:r>
    </w:p>
    <w:p w:rsidR="00E40388" w:rsidRPr="00AF10FD" w:rsidRDefault="00E40388" w:rsidP="00E40388">
      <w:pPr>
        <w:pStyle w:val="a3"/>
        <w:rPr>
          <w:b/>
          <w:i/>
          <w:color w:val="auto"/>
        </w:rPr>
      </w:pPr>
      <w:r w:rsidRPr="00AF10FD">
        <w:rPr>
          <w:b/>
          <w:color w:val="auto"/>
        </w:rPr>
        <w:t>Личностные результаты</w:t>
      </w:r>
    </w:p>
    <w:p w:rsidR="00E40388" w:rsidRPr="00AF10FD" w:rsidRDefault="00E40388" w:rsidP="00E40388">
      <w:pPr>
        <w:pStyle w:val="a3"/>
        <w:rPr>
          <w:b/>
          <w:color w:val="auto"/>
        </w:rPr>
      </w:pPr>
      <w:r w:rsidRPr="00AF10FD">
        <w:rPr>
          <w:b/>
          <w:color w:val="auto"/>
        </w:rPr>
        <w:t>У выпускника будут сформированы:</w:t>
      </w:r>
    </w:p>
    <w:p w:rsidR="00E40388" w:rsidRPr="00AF10FD" w:rsidRDefault="00E40388" w:rsidP="00E40388">
      <w:pPr>
        <w:pStyle w:val="a3"/>
        <w:rPr>
          <w:color w:val="auto"/>
        </w:rPr>
      </w:pPr>
      <w:r w:rsidRPr="00AF10FD">
        <w:rPr>
          <w:color w:val="auto"/>
        </w:rPr>
        <w:t>внутренняя позиция школьника на уровне положитель</w:t>
      </w:r>
      <w:r w:rsidRPr="00AF10FD">
        <w:rPr>
          <w:color w:val="auto"/>
          <w:spacing w:val="4"/>
        </w:rPr>
        <w:t xml:space="preserve">ного отношения к школе, ориентации на содержательные моменты школьной действительности и принятия образца </w:t>
      </w:r>
      <w:r w:rsidRPr="00AF10FD">
        <w:rPr>
          <w:color w:val="auto"/>
        </w:rPr>
        <w:t>«хорошего ученика»;</w:t>
      </w:r>
    </w:p>
    <w:p w:rsidR="00E40388" w:rsidRPr="00AF10FD" w:rsidRDefault="00E40388" w:rsidP="00E40388">
      <w:pPr>
        <w:pStyle w:val="a3"/>
      </w:pPr>
      <w:r w:rsidRPr="00AF10FD">
        <w:rPr>
          <w:color w:val="auto"/>
          <w:spacing w:val="2"/>
        </w:rPr>
        <w:t xml:space="preserve">широкая мотивационная основа учебной деятельности, </w:t>
      </w:r>
      <w:r w:rsidRPr="00AF10FD">
        <w:rPr>
          <w:color w:val="auto"/>
        </w:rPr>
        <w:t>включающая социальные, учебно</w:t>
      </w:r>
      <w:r w:rsidRPr="00AF10FD">
        <w:t>­познавательные и внешние мотивы;</w:t>
      </w:r>
    </w:p>
    <w:p w:rsidR="00E40388" w:rsidRPr="00AF10FD" w:rsidRDefault="00E40388" w:rsidP="00E40388">
      <w:pPr>
        <w:pStyle w:val="a3"/>
        <w:rPr>
          <w:color w:val="auto"/>
        </w:rPr>
      </w:pPr>
      <w:r w:rsidRPr="00AF10FD">
        <w:rPr>
          <w:color w:val="auto"/>
        </w:rPr>
        <w:t>учебно­познавательный интерес к новому учебному материалу и способам решения новой задачи;</w:t>
      </w:r>
    </w:p>
    <w:p w:rsidR="00E40388" w:rsidRPr="00AF10FD" w:rsidRDefault="00E40388" w:rsidP="00E40388">
      <w:pPr>
        <w:pStyle w:val="a3"/>
        <w:rPr>
          <w:color w:val="auto"/>
        </w:rPr>
      </w:pPr>
      <w:r w:rsidRPr="00AF10FD">
        <w:rPr>
          <w:color w:val="auto"/>
          <w:spacing w:val="4"/>
        </w:rPr>
        <w:t xml:space="preserve">ориентация на понимание причин успеха в учебной </w:t>
      </w:r>
      <w:r w:rsidRPr="00AF10FD">
        <w:rPr>
          <w:color w:val="auto"/>
          <w:spacing w:val="2"/>
        </w:rPr>
        <w:t>деятельности, в том числе на самоанализ и самоконтроль резуль</w:t>
      </w:r>
      <w:r w:rsidRPr="00AF10FD">
        <w:rPr>
          <w:color w:val="auto"/>
        </w:rPr>
        <w:t>тата, на анализ соответствия результатов требованиям конкретной задачи, на понимание оценок учителей, товарищей, родителей и других людей;</w:t>
      </w:r>
    </w:p>
    <w:p w:rsidR="00E40388" w:rsidRPr="00AF10FD" w:rsidRDefault="00E40388" w:rsidP="00E40388">
      <w:pPr>
        <w:pStyle w:val="a3"/>
        <w:rPr>
          <w:color w:val="auto"/>
        </w:rPr>
      </w:pPr>
      <w:r w:rsidRPr="00AF10FD">
        <w:rPr>
          <w:color w:val="auto"/>
        </w:rPr>
        <w:t>способность к оценке своей учебной деятельности;</w:t>
      </w:r>
    </w:p>
    <w:p w:rsidR="00E40388" w:rsidRPr="00AF10FD" w:rsidRDefault="00E40388" w:rsidP="00E40388">
      <w:pPr>
        <w:pStyle w:val="a3"/>
        <w:rPr>
          <w:color w:val="auto"/>
          <w:spacing w:val="-2"/>
        </w:rPr>
      </w:pPr>
      <w:r w:rsidRPr="00AF10FD">
        <w:rPr>
          <w:color w:val="auto"/>
          <w:spacing w:val="4"/>
        </w:rPr>
        <w:t xml:space="preserve">основы гражданской идентичности, своей этнической </w:t>
      </w:r>
      <w:r w:rsidRPr="00AF10FD">
        <w:rPr>
          <w:color w:val="auto"/>
          <w:spacing w:val="2"/>
        </w:rPr>
        <w:t>принадлежности в форме осознания «Я» как члена семьи,</w:t>
      </w:r>
      <w:r w:rsidRPr="00AF10FD">
        <w:rPr>
          <w:color w:val="auto"/>
          <w:spacing w:val="-2"/>
        </w:rPr>
        <w:t xml:space="preserve"> представителя народа, гражданина России, чувства сопричастности и гордости за свою Родину, народ и историю, осознание ответственности человека за общее благополучие;</w:t>
      </w:r>
    </w:p>
    <w:p w:rsidR="00E40388" w:rsidRPr="00AF10FD" w:rsidRDefault="00E40388" w:rsidP="00E40388">
      <w:pPr>
        <w:pStyle w:val="a3"/>
        <w:rPr>
          <w:color w:val="auto"/>
        </w:rPr>
      </w:pPr>
      <w:r w:rsidRPr="00AF10FD">
        <w:rPr>
          <w:color w:val="auto"/>
          <w:spacing w:val="2"/>
        </w:rPr>
        <w:t xml:space="preserve">ориентация в нравственном содержании и смысле как </w:t>
      </w:r>
      <w:r w:rsidRPr="00AF10FD">
        <w:rPr>
          <w:color w:val="auto"/>
        </w:rPr>
        <w:t>собственных поступков, так и поступков окружающих людей;</w:t>
      </w:r>
    </w:p>
    <w:p w:rsidR="00E40388" w:rsidRPr="00AF10FD" w:rsidRDefault="00E40388" w:rsidP="00E40388">
      <w:pPr>
        <w:pStyle w:val="a3"/>
        <w:rPr>
          <w:color w:val="auto"/>
        </w:rPr>
      </w:pPr>
      <w:r w:rsidRPr="00AF10FD">
        <w:rPr>
          <w:color w:val="auto"/>
        </w:rPr>
        <w:t>знание основных моральных норм и ориентация на их выполнение;</w:t>
      </w:r>
    </w:p>
    <w:p w:rsidR="00E40388" w:rsidRPr="00AF10FD" w:rsidRDefault="00E40388" w:rsidP="00E40388">
      <w:pPr>
        <w:pStyle w:val="a3"/>
        <w:rPr>
          <w:color w:val="auto"/>
        </w:rPr>
      </w:pPr>
      <w:r w:rsidRPr="00AF10FD">
        <w:rPr>
          <w:color w:val="auto"/>
        </w:rPr>
        <w:t>развитие этических чувств — стыда, вины, совести как регуляторов морального поведения; понимание чувств других людей и сопереживание им;</w:t>
      </w:r>
    </w:p>
    <w:p w:rsidR="00E40388" w:rsidRPr="00AF10FD" w:rsidRDefault="00E40388" w:rsidP="00E40388">
      <w:pPr>
        <w:pStyle w:val="a3"/>
        <w:rPr>
          <w:color w:val="auto"/>
        </w:rPr>
      </w:pPr>
      <w:r w:rsidRPr="00AF10FD">
        <w:rPr>
          <w:color w:val="auto"/>
        </w:rPr>
        <w:t>установка на здоровый образ жизни;</w:t>
      </w:r>
    </w:p>
    <w:p w:rsidR="00E40388" w:rsidRPr="00AF10FD" w:rsidRDefault="00E40388" w:rsidP="00E40388">
      <w:pPr>
        <w:pStyle w:val="a3"/>
        <w:rPr>
          <w:color w:val="auto"/>
        </w:rPr>
      </w:pPr>
      <w:r w:rsidRPr="00AF10FD">
        <w:rPr>
          <w:color w:val="auto"/>
          <w:spacing w:val="-2"/>
        </w:rPr>
        <w:t>основы экологической культуры: принятие ценности природного мира, готовность следовать в своей деятельности нор</w:t>
      </w:r>
      <w:r w:rsidRPr="00AF10FD">
        <w:rPr>
          <w:color w:val="auto"/>
        </w:rPr>
        <w:t>мам природоохранного, нерасточительного, здоровьесберегающего поведения;</w:t>
      </w:r>
    </w:p>
    <w:p w:rsidR="00E40388" w:rsidRPr="00AF10FD" w:rsidRDefault="00E40388" w:rsidP="00E40388">
      <w:pPr>
        <w:pStyle w:val="a3"/>
        <w:rPr>
          <w:color w:val="auto"/>
        </w:rPr>
      </w:pPr>
      <w:r w:rsidRPr="00AF10FD">
        <w:rPr>
          <w:color w:val="auto"/>
          <w:spacing w:val="2"/>
        </w:rPr>
        <w:t xml:space="preserve">чувство прекрасного и эстетические чувства на основе </w:t>
      </w:r>
      <w:r w:rsidRPr="00AF10FD">
        <w:rPr>
          <w:color w:val="auto"/>
        </w:rPr>
        <w:t>знакомства с мировой и отечественной художественной культурой.</w:t>
      </w:r>
    </w:p>
    <w:p w:rsidR="00E40388" w:rsidRPr="00AF10FD" w:rsidRDefault="00E40388" w:rsidP="00E40388">
      <w:pPr>
        <w:pStyle w:val="a3"/>
        <w:rPr>
          <w:b/>
          <w:color w:val="auto"/>
        </w:rPr>
      </w:pPr>
      <w:r w:rsidRPr="00AF10FD">
        <w:rPr>
          <w:b/>
          <w:iCs/>
          <w:color w:val="auto"/>
        </w:rPr>
        <w:t>Выпускник получит возможность для формирования:</w:t>
      </w:r>
    </w:p>
    <w:p w:rsidR="00E40388" w:rsidRPr="00AF10FD" w:rsidRDefault="00E40388" w:rsidP="00E40388">
      <w:pPr>
        <w:pStyle w:val="a3"/>
        <w:rPr>
          <w:i/>
          <w:iCs/>
          <w:color w:val="auto"/>
        </w:rPr>
      </w:pPr>
      <w:r w:rsidRPr="00AF10FD">
        <w:rPr>
          <w:i/>
          <w:iCs/>
          <w:color w:val="auto"/>
          <w:spacing w:val="4"/>
        </w:rPr>
        <w:t>внутренней позиции обучающегося на уровне поло</w:t>
      </w:r>
      <w:r w:rsidRPr="00AF10FD">
        <w:rPr>
          <w:i/>
          <w:iCs/>
          <w:color w:val="auto"/>
        </w:rPr>
        <w:t>жительного отношения к образовательной организации, понимания необходимости учения, выраженного в преобладании учебно­познавательных мотивов и предпочтении социального способа оценки знаний;</w:t>
      </w:r>
    </w:p>
    <w:p w:rsidR="00E40388" w:rsidRPr="00AF10FD" w:rsidRDefault="00E40388" w:rsidP="00E40388">
      <w:pPr>
        <w:pStyle w:val="a3"/>
        <w:rPr>
          <w:i/>
          <w:iCs/>
          <w:color w:val="auto"/>
        </w:rPr>
      </w:pPr>
      <w:r w:rsidRPr="00AF10FD">
        <w:rPr>
          <w:i/>
          <w:iCs/>
          <w:color w:val="auto"/>
          <w:spacing w:val="-2"/>
        </w:rPr>
        <w:t>выраженной устойчивой учебно­познавательной моти</w:t>
      </w:r>
      <w:r w:rsidRPr="00AF10FD">
        <w:rPr>
          <w:i/>
          <w:iCs/>
          <w:color w:val="auto"/>
        </w:rPr>
        <w:t>вации учения;</w:t>
      </w:r>
    </w:p>
    <w:p w:rsidR="00E40388" w:rsidRPr="00AF10FD" w:rsidRDefault="00E40388" w:rsidP="00E40388">
      <w:pPr>
        <w:pStyle w:val="a3"/>
        <w:rPr>
          <w:i/>
          <w:iCs/>
          <w:color w:val="auto"/>
        </w:rPr>
      </w:pPr>
      <w:r w:rsidRPr="00AF10FD">
        <w:rPr>
          <w:i/>
          <w:iCs/>
          <w:color w:val="auto"/>
          <w:spacing w:val="-2"/>
        </w:rPr>
        <w:t xml:space="preserve">устойчивого учебно­познавательного интереса к новым </w:t>
      </w:r>
      <w:r w:rsidRPr="00AF10FD">
        <w:rPr>
          <w:i/>
          <w:iCs/>
          <w:color w:val="auto"/>
        </w:rPr>
        <w:t>общим способам решения задач;</w:t>
      </w:r>
    </w:p>
    <w:p w:rsidR="00E40388" w:rsidRPr="00AF10FD" w:rsidRDefault="00E40388" w:rsidP="00E40388">
      <w:pPr>
        <w:pStyle w:val="a3"/>
        <w:rPr>
          <w:i/>
          <w:iCs/>
          <w:color w:val="auto"/>
        </w:rPr>
      </w:pPr>
      <w:r w:rsidRPr="00AF10FD">
        <w:rPr>
          <w:i/>
          <w:iCs/>
          <w:color w:val="auto"/>
        </w:rPr>
        <w:t>адекватного понимания причин успешности/неуспешности учебной деятельности;</w:t>
      </w:r>
    </w:p>
    <w:p w:rsidR="00E40388" w:rsidRPr="00AF10FD" w:rsidRDefault="00E40388" w:rsidP="00E40388">
      <w:pPr>
        <w:pStyle w:val="a3"/>
        <w:rPr>
          <w:i/>
          <w:iCs/>
          <w:color w:val="auto"/>
        </w:rPr>
      </w:pPr>
      <w:r w:rsidRPr="00AF10FD">
        <w:rPr>
          <w:i/>
          <w:iCs/>
          <w:color w:val="auto"/>
          <w:spacing w:val="-2"/>
        </w:rPr>
        <w:t>положительной адекватной дифференцированной само</w:t>
      </w:r>
      <w:r w:rsidRPr="00AF10FD">
        <w:rPr>
          <w:i/>
          <w:iCs/>
          <w:color w:val="auto"/>
        </w:rPr>
        <w:t>оценки на основе критерия успешности реализации социальной роли «хорошего ученика»;</w:t>
      </w:r>
    </w:p>
    <w:p w:rsidR="00E40388" w:rsidRPr="00AF10FD" w:rsidRDefault="00E40388" w:rsidP="00E40388">
      <w:pPr>
        <w:pStyle w:val="a3"/>
        <w:rPr>
          <w:i/>
          <w:iCs/>
          <w:color w:val="auto"/>
        </w:rPr>
      </w:pPr>
      <w:r w:rsidRPr="00AF10FD">
        <w:rPr>
          <w:i/>
          <w:iCs/>
          <w:color w:val="auto"/>
          <w:spacing w:val="4"/>
        </w:rPr>
        <w:t xml:space="preserve">компетентности в реализации основ гражданской </w:t>
      </w:r>
      <w:r w:rsidRPr="00AF10FD">
        <w:rPr>
          <w:i/>
          <w:iCs/>
          <w:color w:val="auto"/>
        </w:rPr>
        <w:t>идентичности в поступках и деятельности;</w:t>
      </w:r>
    </w:p>
    <w:p w:rsidR="00E40388" w:rsidRPr="00AF10FD" w:rsidRDefault="00E40388" w:rsidP="00E40388">
      <w:pPr>
        <w:pStyle w:val="a3"/>
        <w:rPr>
          <w:i/>
          <w:iCs/>
          <w:color w:val="auto"/>
        </w:rPr>
      </w:pPr>
      <w:r w:rsidRPr="00AF10FD">
        <w:rPr>
          <w:i/>
          <w:iCs/>
          <w:color w:val="auto"/>
        </w:rPr>
        <w:lastRenderedPageBreak/>
        <w:t>морального сознания на конвенциональном уровне, способности к решению моральных дилемм на основе учета позиций партнеров в общении, ориентации на их мотивы и чувства, устойчивое следование в поведении моральным нормам и этическим требованиям;</w:t>
      </w:r>
    </w:p>
    <w:p w:rsidR="00E40388" w:rsidRPr="00AF10FD" w:rsidRDefault="00E40388" w:rsidP="00E40388">
      <w:pPr>
        <w:pStyle w:val="a3"/>
        <w:rPr>
          <w:i/>
          <w:iCs/>
          <w:color w:val="auto"/>
        </w:rPr>
      </w:pPr>
      <w:r w:rsidRPr="00AF10FD">
        <w:rPr>
          <w:i/>
          <w:iCs/>
          <w:color w:val="auto"/>
        </w:rPr>
        <w:t>установки на здоровый образ жизни и реализации ее в реальном поведении и поступках;</w:t>
      </w:r>
    </w:p>
    <w:p w:rsidR="00E40388" w:rsidRPr="00AF10FD" w:rsidRDefault="00E40388" w:rsidP="00E40388">
      <w:pPr>
        <w:pStyle w:val="a3"/>
        <w:rPr>
          <w:i/>
          <w:iCs/>
          <w:color w:val="auto"/>
        </w:rPr>
      </w:pPr>
      <w:r w:rsidRPr="00AF10FD">
        <w:rPr>
          <w:i/>
          <w:iCs/>
          <w:color w:val="auto"/>
        </w:rPr>
        <w:t xml:space="preserve">осознанных устойчивых эстетических предпочтений и ориентации на искусство как значимую сферу человеческой жизни; </w:t>
      </w:r>
    </w:p>
    <w:p w:rsidR="00E40388" w:rsidRPr="00AF10FD" w:rsidRDefault="00E40388" w:rsidP="00E40388">
      <w:pPr>
        <w:pStyle w:val="a3"/>
        <w:rPr>
          <w:i/>
          <w:iCs/>
          <w:color w:val="auto"/>
        </w:rPr>
      </w:pPr>
      <w:r w:rsidRPr="00AF10FD">
        <w:rPr>
          <w:i/>
          <w:iCs/>
          <w:color w:val="auto"/>
        </w:rPr>
        <w:t>эмпатии как осознанного понимания чувств других людей и сопереживания им, выражающихся в поступках, направленных на помощь другим и обеспечение их благополучия.</w:t>
      </w:r>
    </w:p>
    <w:p w:rsidR="00E40388" w:rsidRPr="00AF10FD" w:rsidRDefault="00E40388" w:rsidP="00E40388">
      <w:pPr>
        <w:pStyle w:val="a3"/>
        <w:rPr>
          <w:b/>
          <w:i/>
          <w:color w:val="auto"/>
        </w:rPr>
      </w:pPr>
      <w:r w:rsidRPr="00AF10FD">
        <w:rPr>
          <w:b/>
          <w:color w:val="auto"/>
        </w:rPr>
        <w:t>Регулятивные универсальные учебные действия</w:t>
      </w:r>
    </w:p>
    <w:p w:rsidR="00E40388" w:rsidRPr="00AF10FD" w:rsidRDefault="00E40388" w:rsidP="00E40388">
      <w:pPr>
        <w:pStyle w:val="a3"/>
        <w:rPr>
          <w:b/>
          <w:color w:val="auto"/>
        </w:rPr>
      </w:pPr>
      <w:r w:rsidRPr="00AF10FD">
        <w:rPr>
          <w:b/>
          <w:color w:val="auto"/>
        </w:rPr>
        <w:t>Выпускник научится:</w:t>
      </w:r>
    </w:p>
    <w:p w:rsidR="00E40388" w:rsidRPr="00AF10FD" w:rsidRDefault="00E40388" w:rsidP="00E40388">
      <w:pPr>
        <w:pStyle w:val="a3"/>
        <w:rPr>
          <w:color w:val="auto"/>
        </w:rPr>
      </w:pPr>
      <w:r w:rsidRPr="00AF10FD">
        <w:rPr>
          <w:color w:val="auto"/>
        </w:rPr>
        <w:t>принимать и сохранять учебную задачу;</w:t>
      </w:r>
    </w:p>
    <w:p w:rsidR="00E40388" w:rsidRPr="00AF10FD" w:rsidRDefault="00E40388" w:rsidP="00E40388">
      <w:pPr>
        <w:pStyle w:val="a3"/>
        <w:rPr>
          <w:color w:val="auto"/>
        </w:rPr>
      </w:pPr>
      <w:r w:rsidRPr="00AF10FD">
        <w:rPr>
          <w:color w:val="auto"/>
          <w:spacing w:val="-4"/>
        </w:rPr>
        <w:t>учитывать выделенные учителем ориентиры действия в но</w:t>
      </w:r>
      <w:r w:rsidRPr="00AF10FD">
        <w:rPr>
          <w:color w:val="auto"/>
        </w:rPr>
        <w:t>вом учебном материале в сотрудничестве с учителем;</w:t>
      </w:r>
    </w:p>
    <w:p w:rsidR="00E40388" w:rsidRPr="00AF10FD" w:rsidRDefault="00E40388" w:rsidP="00E40388">
      <w:pPr>
        <w:pStyle w:val="a3"/>
        <w:rPr>
          <w:color w:val="auto"/>
        </w:rPr>
      </w:pPr>
      <w:r w:rsidRPr="00AF10FD">
        <w:rPr>
          <w:color w:val="auto"/>
        </w:rPr>
        <w:t>планировать свои действия в соответствии с поставленной задачей и условиями ее реализации, в том числе во внутреннем плане;</w:t>
      </w:r>
    </w:p>
    <w:p w:rsidR="00E40388" w:rsidRPr="00AF10FD" w:rsidRDefault="00E40388" w:rsidP="00E40388">
      <w:pPr>
        <w:pStyle w:val="a3"/>
        <w:rPr>
          <w:color w:val="auto"/>
        </w:rPr>
      </w:pPr>
      <w:r w:rsidRPr="00AF10FD">
        <w:rPr>
          <w:color w:val="auto"/>
          <w:spacing w:val="-4"/>
        </w:rPr>
        <w:t>учитывать установленные правила в планировании и конт</w:t>
      </w:r>
      <w:r w:rsidRPr="00AF10FD">
        <w:rPr>
          <w:color w:val="auto"/>
        </w:rPr>
        <w:t>роле способа решения;</w:t>
      </w:r>
    </w:p>
    <w:p w:rsidR="00E40388" w:rsidRPr="00AF10FD" w:rsidRDefault="00E40388" w:rsidP="00E40388">
      <w:pPr>
        <w:pStyle w:val="a3"/>
        <w:rPr>
          <w:color w:val="auto"/>
        </w:rPr>
      </w:pPr>
      <w:r w:rsidRPr="00AF10FD">
        <w:rPr>
          <w:color w:val="auto"/>
          <w:spacing w:val="-2"/>
        </w:rPr>
        <w:t>осуществлять итоговый и пошаговый контроль по резуль</w:t>
      </w:r>
      <w:r w:rsidRPr="00AF10FD">
        <w:rPr>
          <w:color w:val="auto"/>
        </w:rPr>
        <w:t>тату;</w:t>
      </w:r>
    </w:p>
    <w:p w:rsidR="00E40388" w:rsidRPr="00AF10FD" w:rsidRDefault="00E40388" w:rsidP="00E40388">
      <w:pPr>
        <w:pStyle w:val="a3"/>
        <w:rPr>
          <w:color w:val="auto"/>
        </w:rPr>
      </w:pPr>
      <w:r w:rsidRPr="00AF10FD">
        <w:rPr>
          <w:color w:val="auto"/>
        </w:rPr>
        <w:t xml:space="preserve">оценивать правильность выполнения действия на уровне </w:t>
      </w:r>
      <w:r w:rsidRPr="00AF10FD">
        <w:rPr>
          <w:color w:val="auto"/>
          <w:spacing w:val="2"/>
        </w:rPr>
        <w:t>адекватной ретроспективной оценки соответствия результа</w:t>
      </w:r>
      <w:r w:rsidRPr="00AF10FD">
        <w:rPr>
          <w:color w:val="auto"/>
        </w:rPr>
        <w:t>тов требованиям данной задачи;</w:t>
      </w:r>
    </w:p>
    <w:p w:rsidR="00E40388" w:rsidRPr="00AF10FD" w:rsidRDefault="00E40388" w:rsidP="00E40388">
      <w:pPr>
        <w:pStyle w:val="a3"/>
        <w:rPr>
          <w:color w:val="auto"/>
        </w:rPr>
      </w:pPr>
      <w:r w:rsidRPr="00AF10FD">
        <w:rPr>
          <w:color w:val="auto"/>
          <w:spacing w:val="2"/>
        </w:rPr>
        <w:t>адекватно воспринимать предложения и оценку учите</w:t>
      </w:r>
      <w:r w:rsidRPr="00AF10FD">
        <w:rPr>
          <w:color w:val="auto"/>
        </w:rPr>
        <w:t>лей, товарищей, родителей и других людей;</w:t>
      </w:r>
    </w:p>
    <w:p w:rsidR="00E40388" w:rsidRPr="00AF10FD" w:rsidRDefault="00E40388" w:rsidP="00E40388">
      <w:pPr>
        <w:pStyle w:val="a3"/>
        <w:rPr>
          <w:color w:val="auto"/>
        </w:rPr>
      </w:pPr>
      <w:r w:rsidRPr="00AF10FD">
        <w:rPr>
          <w:color w:val="auto"/>
        </w:rPr>
        <w:t>различать способ и результат действия;</w:t>
      </w:r>
    </w:p>
    <w:p w:rsidR="00E40388" w:rsidRPr="00AF10FD" w:rsidRDefault="00E40388" w:rsidP="00E40388">
      <w:pPr>
        <w:pStyle w:val="a3"/>
        <w:rPr>
          <w:color w:val="auto"/>
          <w:spacing w:val="-4"/>
        </w:rPr>
      </w:pPr>
      <w:r w:rsidRPr="00AF10FD">
        <w:rPr>
          <w:color w:val="auto"/>
          <w:spacing w:val="-4"/>
        </w:rPr>
        <w:t xml:space="preserve">вносить необходимые коррективы в действие после его завершения на основе его оценки и учета характера сделанных </w:t>
      </w:r>
      <w:r w:rsidRPr="00AF10FD">
        <w:rPr>
          <w:color w:val="auto"/>
        </w:rPr>
        <w:t xml:space="preserve">ошибок, использовать предложения и оценки для создания </w:t>
      </w:r>
      <w:r w:rsidRPr="00AF10FD">
        <w:rPr>
          <w:color w:val="auto"/>
          <w:spacing w:val="-4"/>
        </w:rPr>
        <w:t>нового, более совершенного результата, использовать запись в цифровой форме хода и результатов решения задачи, собственной звучащей речи на русском, родном и иностранном языках.</w:t>
      </w:r>
    </w:p>
    <w:p w:rsidR="00E40388" w:rsidRPr="00AF10FD" w:rsidRDefault="00E40388" w:rsidP="00E40388">
      <w:pPr>
        <w:pStyle w:val="a3"/>
        <w:rPr>
          <w:b/>
          <w:color w:val="auto"/>
        </w:rPr>
      </w:pPr>
      <w:r w:rsidRPr="00AF10FD">
        <w:rPr>
          <w:b/>
          <w:iCs/>
          <w:color w:val="auto"/>
        </w:rPr>
        <w:t>Выпускник получит возможность научиться:</w:t>
      </w:r>
    </w:p>
    <w:p w:rsidR="00E40388" w:rsidRPr="00AF10FD" w:rsidRDefault="00E40388" w:rsidP="00E40388">
      <w:pPr>
        <w:pStyle w:val="a3"/>
        <w:rPr>
          <w:i/>
          <w:iCs/>
          <w:color w:val="auto"/>
        </w:rPr>
      </w:pPr>
      <w:r w:rsidRPr="00AF10FD">
        <w:rPr>
          <w:i/>
          <w:iCs/>
          <w:color w:val="auto"/>
        </w:rPr>
        <w:t>в сотрудничестве с учителем ставить новые учебные задачи;</w:t>
      </w:r>
    </w:p>
    <w:p w:rsidR="00E40388" w:rsidRPr="00AF10FD" w:rsidRDefault="00E40388" w:rsidP="00E40388">
      <w:pPr>
        <w:pStyle w:val="a3"/>
        <w:rPr>
          <w:i/>
          <w:iCs/>
          <w:color w:val="auto"/>
          <w:spacing w:val="-6"/>
        </w:rPr>
      </w:pPr>
      <w:r w:rsidRPr="00AF10FD">
        <w:rPr>
          <w:i/>
          <w:iCs/>
          <w:color w:val="auto"/>
          <w:spacing w:val="-6"/>
        </w:rPr>
        <w:t>преобразовывать практическую задачу в познавательную;</w:t>
      </w:r>
    </w:p>
    <w:p w:rsidR="00E40388" w:rsidRPr="00AF10FD" w:rsidRDefault="00E40388" w:rsidP="00E40388">
      <w:pPr>
        <w:pStyle w:val="a3"/>
        <w:rPr>
          <w:i/>
          <w:iCs/>
          <w:color w:val="auto"/>
        </w:rPr>
      </w:pPr>
      <w:r w:rsidRPr="00AF10FD">
        <w:rPr>
          <w:i/>
          <w:iCs/>
          <w:color w:val="auto"/>
        </w:rPr>
        <w:t>проявлять познавательную инициативу в учебном сотрудничестве;</w:t>
      </w:r>
    </w:p>
    <w:p w:rsidR="00E40388" w:rsidRPr="00AF10FD" w:rsidRDefault="00E40388" w:rsidP="00E40388">
      <w:pPr>
        <w:pStyle w:val="a3"/>
        <w:rPr>
          <w:i/>
          <w:iCs/>
          <w:color w:val="auto"/>
        </w:rPr>
      </w:pPr>
      <w:r w:rsidRPr="00AF10FD">
        <w:rPr>
          <w:i/>
          <w:iCs/>
          <w:color w:val="auto"/>
          <w:spacing w:val="-2"/>
        </w:rPr>
        <w:t>самостоятельно учитывать выделенные учителем ори</w:t>
      </w:r>
      <w:r w:rsidRPr="00AF10FD">
        <w:rPr>
          <w:i/>
          <w:iCs/>
          <w:color w:val="auto"/>
        </w:rPr>
        <w:t>ентиры действия в новом учебном материале;</w:t>
      </w:r>
    </w:p>
    <w:p w:rsidR="00E40388" w:rsidRPr="00AF10FD" w:rsidRDefault="00E40388" w:rsidP="00E40388">
      <w:pPr>
        <w:pStyle w:val="a3"/>
        <w:rPr>
          <w:i/>
          <w:iCs/>
          <w:color w:val="auto"/>
        </w:rPr>
      </w:pPr>
      <w:r w:rsidRPr="00AF10FD">
        <w:rPr>
          <w:i/>
          <w:iCs/>
          <w:color w:val="auto"/>
          <w:spacing w:val="2"/>
        </w:rPr>
        <w:t xml:space="preserve">осуществлять констатирующий и предвосхищающий </w:t>
      </w:r>
      <w:r w:rsidRPr="00AF10FD">
        <w:rPr>
          <w:i/>
          <w:iCs/>
          <w:color w:val="auto"/>
        </w:rPr>
        <w:t>контроль по результату и по способу действия, актуальный контроль на уровне произвольного внимания;</w:t>
      </w:r>
    </w:p>
    <w:p w:rsidR="00E40388" w:rsidRPr="00AF10FD" w:rsidRDefault="00E40388" w:rsidP="00E40388">
      <w:pPr>
        <w:pStyle w:val="a3"/>
        <w:rPr>
          <w:iCs/>
          <w:color w:val="auto"/>
        </w:rPr>
      </w:pPr>
      <w:r w:rsidRPr="00AF10FD">
        <w:rPr>
          <w:i/>
          <w:iCs/>
          <w:color w:val="auto"/>
        </w:rPr>
        <w:t>самостоятельно оценивать правильность выполнения действия и вносить необходимые коррективы в исполнение как по ходу его реализации, так и в конце действия.</w:t>
      </w:r>
    </w:p>
    <w:p w:rsidR="008F6E76" w:rsidRDefault="008F6E76" w:rsidP="00E40388">
      <w:pPr>
        <w:pStyle w:val="a3"/>
        <w:rPr>
          <w:b/>
          <w:color w:val="auto"/>
        </w:rPr>
      </w:pPr>
    </w:p>
    <w:p w:rsidR="00E40388" w:rsidRPr="00AF10FD" w:rsidRDefault="00E40388" w:rsidP="00E40388">
      <w:pPr>
        <w:pStyle w:val="a3"/>
        <w:rPr>
          <w:b/>
          <w:i/>
          <w:color w:val="auto"/>
        </w:rPr>
      </w:pPr>
      <w:r w:rsidRPr="00AF10FD">
        <w:rPr>
          <w:b/>
          <w:color w:val="auto"/>
        </w:rPr>
        <w:t>Познавательные универсальные учебные действия</w:t>
      </w:r>
    </w:p>
    <w:p w:rsidR="00E40388" w:rsidRPr="00AF10FD" w:rsidRDefault="00E40388" w:rsidP="00E40388">
      <w:pPr>
        <w:pStyle w:val="a3"/>
        <w:rPr>
          <w:b/>
          <w:color w:val="auto"/>
        </w:rPr>
      </w:pPr>
      <w:r w:rsidRPr="00AF10FD">
        <w:rPr>
          <w:b/>
          <w:color w:val="auto"/>
        </w:rPr>
        <w:lastRenderedPageBreak/>
        <w:t>Выпускник научится:</w:t>
      </w:r>
    </w:p>
    <w:p w:rsidR="00E40388" w:rsidRPr="00AF10FD" w:rsidRDefault="00E40388" w:rsidP="00E40388">
      <w:pPr>
        <w:pStyle w:val="a3"/>
        <w:rPr>
          <w:color w:val="auto"/>
        </w:rPr>
      </w:pPr>
      <w:r w:rsidRPr="00AF10FD">
        <w:rPr>
          <w:color w:val="auto"/>
        </w:rPr>
        <w:t xml:space="preserve">осуществлять поиск необходимой информации для выполнения учебных заданий с использованием учебной литературы, энциклопедий, справочников (включая электронные, </w:t>
      </w:r>
      <w:r w:rsidRPr="00AF10FD">
        <w:rPr>
          <w:color w:val="auto"/>
          <w:spacing w:val="-2"/>
        </w:rPr>
        <w:t xml:space="preserve">цифровые), в открытом информационном пространстве, в том </w:t>
      </w:r>
      <w:r w:rsidRPr="00AF10FD">
        <w:rPr>
          <w:color w:val="auto"/>
        </w:rPr>
        <w:t>числе контролируемом пространстве сети Интернет;</w:t>
      </w:r>
    </w:p>
    <w:p w:rsidR="00E40388" w:rsidRPr="00AF10FD" w:rsidRDefault="00E40388" w:rsidP="00E40388">
      <w:pPr>
        <w:pStyle w:val="a3"/>
        <w:rPr>
          <w:color w:val="auto"/>
        </w:rPr>
      </w:pPr>
      <w:r w:rsidRPr="00AF10FD">
        <w:rPr>
          <w:color w:val="auto"/>
        </w:rPr>
        <w:t>осуществлять запись (фиксацию) выборочной информации об окружающем мире и о себе самом, в том числе с помощью инструментов ИКТ;</w:t>
      </w:r>
    </w:p>
    <w:p w:rsidR="00E40388" w:rsidRPr="00AF10FD" w:rsidRDefault="00E40388" w:rsidP="00E40388">
      <w:pPr>
        <w:pStyle w:val="a3"/>
        <w:rPr>
          <w:color w:val="auto"/>
        </w:rPr>
      </w:pPr>
      <w:r w:rsidRPr="00AF10FD">
        <w:rPr>
          <w:color w:val="auto"/>
          <w:spacing w:val="-2"/>
        </w:rPr>
        <w:t>использовать знаково­символические средства, в том чис</w:t>
      </w:r>
      <w:r w:rsidRPr="00AF10FD">
        <w:rPr>
          <w:color w:val="auto"/>
        </w:rPr>
        <w:t>ле модели (включая виртуальные) и схемы (включая концептуальные), для решения задач;</w:t>
      </w:r>
    </w:p>
    <w:p w:rsidR="00E40388" w:rsidRPr="00AF10FD" w:rsidRDefault="00E40388" w:rsidP="00E40388">
      <w:pPr>
        <w:pStyle w:val="a3"/>
        <w:rPr>
          <w:rStyle w:val="Zag11"/>
          <w:rFonts w:eastAsia="@Arial Unicode MS"/>
          <w:i/>
          <w:color w:val="auto"/>
        </w:rPr>
      </w:pPr>
      <w:r w:rsidRPr="00AF10FD">
        <w:rPr>
          <w:rStyle w:val="Zag11"/>
          <w:rFonts w:eastAsia="@Arial Unicode MS"/>
          <w:color w:val="auto"/>
        </w:rPr>
        <w:t>проявлять познавательную инициативу в учебном сотрудничестве;</w:t>
      </w:r>
    </w:p>
    <w:p w:rsidR="00E40388" w:rsidRPr="00AF10FD" w:rsidRDefault="00E40388" w:rsidP="00E40388">
      <w:pPr>
        <w:pStyle w:val="a3"/>
        <w:rPr>
          <w:color w:val="auto"/>
        </w:rPr>
      </w:pPr>
      <w:r w:rsidRPr="00AF10FD">
        <w:rPr>
          <w:color w:val="auto"/>
        </w:rPr>
        <w:t>строить сообщения в устной и письменной форме;</w:t>
      </w:r>
    </w:p>
    <w:p w:rsidR="00E40388" w:rsidRPr="00AF10FD" w:rsidRDefault="00E40388" w:rsidP="00E40388">
      <w:pPr>
        <w:pStyle w:val="a3"/>
        <w:rPr>
          <w:color w:val="auto"/>
          <w:spacing w:val="-4"/>
        </w:rPr>
      </w:pPr>
      <w:r w:rsidRPr="00AF10FD">
        <w:rPr>
          <w:color w:val="auto"/>
          <w:spacing w:val="-4"/>
        </w:rPr>
        <w:t>ориентироваться на разнообразие способов решения задач;</w:t>
      </w:r>
    </w:p>
    <w:p w:rsidR="00E40388" w:rsidRPr="00AF10FD" w:rsidRDefault="00E40388" w:rsidP="00E40388">
      <w:pPr>
        <w:pStyle w:val="a3"/>
        <w:rPr>
          <w:color w:val="auto"/>
        </w:rPr>
      </w:pPr>
      <w:r w:rsidRPr="00AF10FD">
        <w:rPr>
          <w:color w:val="auto"/>
          <w:spacing w:val="-2"/>
        </w:rPr>
        <w:t>основам смыслового восприятия художественных и позна</w:t>
      </w:r>
      <w:r w:rsidRPr="00AF10FD">
        <w:rPr>
          <w:color w:val="auto"/>
        </w:rPr>
        <w:t>вательных текстов, выделять существенную информацию из сообщений разных видов (в первую очередь текстов);</w:t>
      </w:r>
    </w:p>
    <w:p w:rsidR="00E40388" w:rsidRPr="00AF10FD" w:rsidRDefault="00E40388" w:rsidP="00E40388">
      <w:pPr>
        <w:pStyle w:val="a3"/>
        <w:rPr>
          <w:color w:val="auto"/>
        </w:rPr>
      </w:pPr>
      <w:r w:rsidRPr="00AF10FD">
        <w:rPr>
          <w:color w:val="auto"/>
        </w:rPr>
        <w:t>осуществлять анализ объектов с выделением существенных и несущественных признаков;</w:t>
      </w:r>
    </w:p>
    <w:p w:rsidR="00E40388" w:rsidRPr="00AF10FD" w:rsidRDefault="00E40388" w:rsidP="00E40388">
      <w:pPr>
        <w:pStyle w:val="a3"/>
        <w:rPr>
          <w:color w:val="auto"/>
        </w:rPr>
      </w:pPr>
      <w:r w:rsidRPr="00AF10FD">
        <w:rPr>
          <w:color w:val="auto"/>
        </w:rPr>
        <w:t>осуществлять синтез как составление целого из частей;</w:t>
      </w:r>
    </w:p>
    <w:p w:rsidR="00E40388" w:rsidRPr="00AF10FD" w:rsidRDefault="00E40388" w:rsidP="00E40388">
      <w:pPr>
        <w:pStyle w:val="a3"/>
        <w:rPr>
          <w:color w:val="auto"/>
        </w:rPr>
      </w:pPr>
      <w:r w:rsidRPr="00AF10FD">
        <w:rPr>
          <w:color w:val="auto"/>
          <w:spacing w:val="4"/>
        </w:rPr>
        <w:t xml:space="preserve">проводить сравнение, сериацию и классификацию по </w:t>
      </w:r>
      <w:r w:rsidRPr="00AF10FD">
        <w:rPr>
          <w:color w:val="auto"/>
        </w:rPr>
        <w:t>заданным критериям;</w:t>
      </w:r>
    </w:p>
    <w:p w:rsidR="00E40388" w:rsidRPr="00AF10FD" w:rsidRDefault="00E40388" w:rsidP="00E40388">
      <w:pPr>
        <w:pStyle w:val="a3"/>
        <w:rPr>
          <w:color w:val="auto"/>
        </w:rPr>
      </w:pPr>
      <w:r w:rsidRPr="00AF10FD">
        <w:rPr>
          <w:color w:val="auto"/>
          <w:spacing w:val="2"/>
        </w:rPr>
        <w:t>устанавливать причинно­следственные связи в изучае</w:t>
      </w:r>
      <w:r w:rsidRPr="00AF10FD">
        <w:rPr>
          <w:color w:val="auto"/>
        </w:rPr>
        <w:t>мом круге явлений;</w:t>
      </w:r>
    </w:p>
    <w:p w:rsidR="00E40388" w:rsidRPr="00AF10FD" w:rsidRDefault="00E40388" w:rsidP="00E40388">
      <w:pPr>
        <w:pStyle w:val="a3"/>
        <w:rPr>
          <w:color w:val="auto"/>
        </w:rPr>
      </w:pPr>
      <w:r w:rsidRPr="00AF10FD">
        <w:rPr>
          <w:color w:val="auto"/>
        </w:rPr>
        <w:t>строить рассуждения в форме связи простых суждений об объекте, его строении, свойствах и связях;</w:t>
      </w:r>
    </w:p>
    <w:p w:rsidR="00E40388" w:rsidRPr="00AF10FD" w:rsidRDefault="00E40388" w:rsidP="00E40388">
      <w:pPr>
        <w:pStyle w:val="a3"/>
        <w:rPr>
          <w:color w:val="auto"/>
        </w:rPr>
      </w:pPr>
      <w:r w:rsidRPr="00AF10FD">
        <w:rPr>
          <w:color w:val="auto"/>
        </w:rPr>
        <w:t>обобщать, т.</w:t>
      </w:r>
      <w:r w:rsidRPr="00AF10FD">
        <w:rPr>
          <w:color w:val="auto"/>
        </w:rPr>
        <w:t> </w:t>
      </w:r>
      <w:r w:rsidRPr="00AF10FD">
        <w:rPr>
          <w:color w:val="auto"/>
        </w:rPr>
        <w:t>е. осуществлять генерализацию и выведение общности для целого ряда или класса единичных объектов, на основе выделения сущностной связи;</w:t>
      </w:r>
    </w:p>
    <w:p w:rsidR="00E40388" w:rsidRPr="00AF10FD" w:rsidRDefault="00E40388" w:rsidP="00E40388">
      <w:pPr>
        <w:pStyle w:val="a3"/>
        <w:rPr>
          <w:color w:val="auto"/>
        </w:rPr>
      </w:pPr>
      <w:r w:rsidRPr="00AF10FD">
        <w:rPr>
          <w:color w:val="auto"/>
        </w:rPr>
        <w:t>осуществлять подведение под понятие на основе распознавания объектов, выделения существенных признаков и их синтеза;</w:t>
      </w:r>
    </w:p>
    <w:p w:rsidR="00E40388" w:rsidRPr="00AF10FD" w:rsidRDefault="00E40388" w:rsidP="00E40388">
      <w:pPr>
        <w:pStyle w:val="a3"/>
        <w:rPr>
          <w:color w:val="auto"/>
        </w:rPr>
      </w:pPr>
      <w:r w:rsidRPr="00AF10FD">
        <w:rPr>
          <w:color w:val="auto"/>
        </w:rPr>
        <w:t>устанавливать аналогии;</w:t>
      </w:r>
    </w:p>
    <w:p w:rsidR="00E40388" w:rsidRPr="00AF10FD" w:rsidRDefault="00E40388" w:rsidP="00E40388">
      <w:pPr>
        <w:pStyle w:val="a3"/>
        <w:rPr>
          <w:color w:val="auto"/>
        </w:rPr>
      </w:pPr>
      <w:r w:rsidRPr="00AF10FD">
        <w:rPr>
          <w:color w:val="auto"/>
        </w:rPr>
        <w:t>владеть рядом общих приемов решения задач.</w:t>
      </w:r>
    </w:p>
    <w:p w:rsidR="00E40388" w:rsidRPr="00AF10FD" w:rsidRDefault="00E40388" w:rsidP="00E40388">
      <w:pPr>
        <w:pStyle w:val="a3"/>
        <w:rPr>
          <w:b/>
          <w:color w:val="auto"/>
        </w:rPr>
      </w:pPr>
      <w:r w:rsidRPr="00AF10FD">
        <w:rPr>
          <w:b/>
          <w:iCs/>
          <w:color w:val="auto"/>
        </w:rPr>
        <w:t>Выпускник получит возможность научиться:</w:t>
      </w:r>
    </w:p>
    <w:p w:rsidR="00E40388" w:rsidRPr="00AF10FD" w:rsidRDefault="00E40388" w:rsidP="00E40388">
      <w:pPr>
        <w:pStyle w:val="a3"/>
        <w:rPr>
          <w:i/>
          <w:iCs/>
          <w:color w:val="auto"/>
        </w:rPr>
      </w:pPr>
      <w:r w:rsidRPr="00AF10FD">
        <w:rPr>
          <w:i/>
          <w:iCs/>
          <w:color w:val="auto"/>
        </w:rPr>
        <w:t>осуществлять поиск информации с использованием ресурсов библиотек;</w:t>
      </w:r>
    </w:p>
    <w:p w:rsidR="00E40388" w:rsidRPr="00AF10FD" w:rsidRDefault="00E40388" w:rsidP="00E40388">
      <w:pPr>
        <w:pStyle w:val="a3"/>
        <w:rPr>
          <w:i/>
          <w:iCs/>
          <w:color w:val="auto"/>
        </w:rPr>
      </w:pPr>
      <w:r w:rsidRPr="00AF10FD">
        <w:rPr>
          <w:i/>
          <w:iCs/>
          <w:color w:val="auto"/>
        </w:rPr>
        <w:t>записывать, фиксировать информацию об окружающем мире с помощью инструментов ИКТ;</w:t>
      </w:r>
    </w:p>
    <w:p w:rsidR="00E40388" w:rsidRPr="00AF10FD" w:rsidRDefault="00E40388" w:rsidP="00E40388">
      <w:pPr>
        <w:pStyle w:val="a3"/>
        <w:rPr>
          <w:i/>
          <w:iCs/>
          <w:color w:val="auto"/>
        </w:rPr>
      </w:pPr>
      <w:r w:rsidRPr="00AF10FD">
        <w:rPr>
          <w:i/>
          <w:iCs/>
          <w:color w:val="auto"/>
        </w:rPr>
        <w:t>создавать и преобразовывать модели и схемы для решения задач;</w:t>
      </w:r>
    </w:p>
    <w:p w:rsidR="00E40388" w:rsidRPr="00AF10FD" w:rsidRDefault="00E40388" w:rsidP="00E40388">
      <w:pPr>
        <w:pStyle w:val="a3"/>
        <w:rPr>
          <w:i/>
          <w:iCs/>
          <w:color w:val="auto"/>
        </w:rPr>
      </w:pPr>
      <w:r w:rsidRPr="00AF10FD">
        <w:rPr>
          <w:i/>
          <w:iCs/>
          <w:color w:val="auto"/>
        </w:rPr>
        <w:t>осознанно и произвольно строить сообщения в устной и письменной форме;</w:t>
      </w:r>
    </w:p>
    <w:p w:rsidR="00E40388" w:rsidRPr="00AF10FD" w:rsidRDefault="00E40388" w:rsidP="00E40388">
      <w:pPr>
        <w:pStyle w:val="a3"/>
        <w:rPr>
          <w:i/>
          <w:iCs/>
          <w:color w:val="auto"/>
        </w:rPr>
      </w:pPr>
      <w:r w:rsidRPr="00AF10FD">
        <w:rPr>
          <w:i/>
          <w:iCs/>
          <w:color w:val="auto"/>
        </w:rPr>
        <w:t>осуществлять выбор наиболее эффективных способов решения задач в зависимости от конкретных условий;</w:t>
      </w:r>
    </w:p>
    <w:p w:rsidR="00E40388" w:rsidRPr="00AF10FD" w:rsidRDefault="00E40388" w:rsidP="00E40388">
      <w:pPr>
        <w:pStyle w:val="a3"/>
        <w:rPr>
          <w:i/>
          <w:iCs/>
          <w:color w:val="auto"/>
        </w:rPr>
      </w:pPr>
      <w:r w:rsidRPr="00AF10FD">
        <w:rPr>
          <w:i/>
          <w:iCs/>
          <w:color w:val="auto"/>
        </w:rPr>
        <w:t>осуществлять синтез как составление целого из частей, самостоятельно достраивая и восполняя недостающие компоненты;</w:t>
      </w:r>
    </w:p>
    <w:p w:rsidR="00E40388" w:rsidRPr="00AF10FD" w:rsidRDefault="00E40388" w:rsidP="00E40388">
      <w:pPr>
        <w:pStyle w:val="a3"/>
        <w:rPr>
          <w:i/>
          <w:iCs/>
          <w:color w:val="auto"/>
        </w:rPr>
      </w:pPr>
      <w:r w:rsidRPr="00AF10FD">
        <w:rPr>
          <w:i/>
          <w:iCs/>
          <w:color w:val="auto"/>
        </w:rPr>
        <w:t>осуществлять сравнение, сериацию и классификацию, самостоятельно выбирая основания и критерии для указанных логических операций;</w:t>
      </w:r>
    </w:p>
    <w:p w:rsidR="00E40388" w:rsidRPr="00AF10FD" w:rsidRDefault="00E40388" w:rsidP="00E40388">
      <w:pPr>
        <w:pStyle w:val="a3"/>
        <w:rPr>
          <w:i/>
          <w:iCs/>
          <w:color w:val="auto"/>
        </w:rPr>
      </w:pPr>
      <w:r w:rsidRPr="00AF10FD">
        <w:rPr>
          <w:i/>
          <w:iCs/>
          <w:color w:val="auto"/>
        </w:rPr>
        <w:lastRenderedPageBreak/>
        <w:t>строить логическое рассуждение, включающее установление причинно­следственных связей;</w:t>
      </w:r>
    </w:p>
    <w:p w:rsidR="00E40388" w:rsidRPr="00AF10FD" w:rsidRDefault="00E40388" w:rsidP="00E40388">
      <w:pPr>
        <w:pStyle w:val="a3"/>
        <w:rPr>
          <w:i/>
          <w:iCs/>
          <w:color w:val="auto"/>
        </w:rPr>
      </w:pPr>
      <w:r w:rsidRPr="00AF10FD">
        <w:rPr>
          <w:i/>
          <w:iCs/>
          <w:color w:val="auto"/>
          <w:spacing w:val="2"/>
        </w:rPr>
        <w:t xml:space="preserve">произвольно и осознанно владеть общими приемами </w:t>
      </w:r>
      <w:r w:rsidRPr="00AF10FD">
        <w:rPr>
          <w:i/>
          <w:iCs/>
          <w:color w:val="auto"/>
        </w:rPr>
        <w:t>решения задач.</w:t>
      </w:r>
    </w:p>
    <w:p w:rsidR="00E40388" w:rsidRPr="00AF10FD" w:rsidRDefault="00E40388" w:rsidP="00E40388">
      <w:pPr>
        <w:pStyle w:val="a3"/>
        <w:rPr>
          <w:b/>
          <w:i/>
          <w:color w:val="auto"/>
        </w:rPr>
      </w:pPr>
      <w:r w:rsidRPr="00AF10FD">
        <w:rPr>
          <w:b/>
          <w:color w:val="auto"/>
        </w:rPr>
        <w:t>Коммуникативные универсальные учебные действия</w:t>
      </w:r>
    </w:p>
    <w:p w:rsidR="00E40388" w:rsidRPr="00AF10FD" w:rsidRDefault="00E40388" w:rsidP="00E40388">
      <w:pPr>
        <w:pStyle w:val="a3"/>
        <w:rPr>
          <w:b/>
          <w:color w:val="auto"/>
        </w:rPr>
      </w:pPr>
      <w:r w:rsidRPr="00AF10FD">
        <w:rPr>
          <w:b/>
          <w:color w:val="auto"/>
        </w:rPr>
        <w:t>Выпускник научится:</w:t>
      </w:r>
    </w:p>
    <w:p w:rsidR="00E40388" w:rsidRPr="00AF10FD" w:rsidRDefault="00E40388" w:rsidP="00E40388">
      <w:pPr>
        <w:pStyle w:val="a3"/>
        <w:rPr>
          <w:color w:val="auto"/>
        </w:rPr>
      </w:pPr>
      <w:r w:rsidRPr="00AF10FD">
        <w:rPr>
          <w:color w:val="auto"/>
          <w:spacing w:val="2"/>
        </w:rPr>
        <w:t>адекватно использовать коммуникативные, прежде все</w:t>
      </w:r>
      <w:r w:rsidRPr="00AF10FD">
        <w:rPr>
          <w:color w:val="auto"/>
        </w:rPr>
        <w:t xml:space="preserve">го </w:t>
      </w:r>
      <w:r w:rsidRPr="00AF10FD">
        <w:rPr>
          <w:color w:val="auto"/>
          <w:spacing w:val="-2"/>
        </w:rPr>
        <w:t>речевые, средства для решения различных коммуникативных задач, строить монологическое высказывание (в том чис</w:t>
      </w:r>
      <w:r w:rsidRPr="00AF10FD">
        <w:rPr>
          <w:color w:val="auto"/>
          <w:spacing w:val="2"/>
        </w:rPr>
        <w:t xml:space="preserve">ле сопровождая его аудиовизуальной поддержкой), владеть </w:t>
      </w:r>
      <w:r w:rsidRPr="00AF10FD">
        <w:rPr>
          <w:color w:val="auto"/>
        </w:rPr>
        <w:t>диалогической формой коммуникации, используя в том чис</w:t>
      </w:r>
      <w:r w:rsidRPr="00AF10FD">
        <w:rPr>
          <w:color w:val="auto"/>
          <w:spacing w:val="2"/>
        </w:rPr>
        <w:t>ле средства и инструменты ИКТ и дистанционного обще</w:t>
      </w:r>
      <w:r w:rsidRPr="00AF10FD">
        <w:rPr>
          <w:color w:val="auto"/>
        </w:rPr>
        <w:t>ния;</w:t>
      </w:r>
    </w:p>
    <w:p w:rsidR="00E40388" w:rsidRPr="00AF10FD" w:rsidRDefault="00E40388" w:rsidP="00E40388">
      <w:pPr>
        <w:pStyle w:val="a3"/>
        <w:rPr>
          <w:color w:val="auto"/>
        </w:rPr>
      </w:pPr>
      <w:r w:rsidRPr="00AF10FD">
        <w:rPr>
          <w:color w:val="auto"/>
        </w:rPr>
        <w:t>допускать возможность существования у людей различных точек зрения, в том числе не совпадающих с его собственной, и ориентироваться на позицию партнера в общении и взаимодействии;</w:t>
      </w:r>
    </w:p>
    <w:p w:rsidR="00E40388" w:rsidRPr="00AF10FD" w:rsidRDefault="00E40388" w:rsidP="00E40388">
      <w:pPr>
        <w:pStyle w:val="a3"/>
        <w:rPr>
          <w:color w:val="auto"/>
        </w:rPr>
      </w:pPr>
      <w:r w:rsidRPr="00AF10FD">
        <w:rPr>
          <w:color w:val="auto"/>
        </w:rPr>
        <w:t>учитывать разные мнения и стремиться к координации различных позиций в сотрудничестве;</w:t>
      </w:r>
    </w:p>
    <w:p w:rsidR="00E40388" w:rsidRPr="00AF10FD" w:rsidRDefault="00E40388" w:rsidP="00E40388">
      <w:pPr>
        <w:pStyle w:val="a3"/>
        <w:rPr>
          <w:color w:val="auto"/>
        </w:rPr>
      </w:pPr>
      <w:r w:rsidRPr="00AF10FD">
        <w:rPr>
          <w:color w:val="auto"/>
        </w:rPr>
        <w:t>формулировать собственное мнение и позицию;</w:t>
      </w:r>
    </w:p>
    <w:p w:rsidR="00E40388" w:rsidRPr="00AF10FD" w:rsidRDefault="00E40388" w:rsidP="00E40388">
      <w:pPr>
        <w:pStyle w:val="a3"/>
        <w:rPr>
          <w:color w:val="auto"/>
        </w:rPr>
      </w:pPr>
      <w:r w:rsidRPr="00AF10FD">
        <w:rPr>
          <w:color w:val="auto"/>
          <w:spacing w:val="2"/>
        </w:rPr>
        <w:t>договариваться и приходить к общему решению в со</w:t>
      </w:r>
      <w:r w:rsidRPr="00AF10FD">
        <w:rPr>
          <w:color w:val="auto"/>
        </w:rPr>
        <w:t>вместной деятельности, в том числе в ситуации столкновения интересов;</w:t>
      </w:r>
    </w:p>
    <w:p w:rsidR="00E40388" w:rsidRPr="00AF10FD" w:rsidRDefault="00E40388" w:rsidP="00E40388">
      <w:pPr>
        <w:pStyle w:val="a3"/>
        <w:rPr>
          <w:color w:val="auto"/>
        </w:rPr>
      </w:pPr>
      <w:r w:rsidRPr="00AF10FD">
        <w:rPr>
          <w:color w:val="auto"/>
        </w:rPr>
        <w:t>строить понятные для партнера высказывания, учитывающие, что партнер знает и видит, а что нет;</w:t>
      </w:r>
    </w:p>
    <w:p w:rsidR="00E40388" w:rsidRPr="00AF10FD" w:rsidRDefault="00E40388" w:rsidP="00E40388">
      <w:pPr>
        <w:pStyle w:val="a3"/>
        <w:rPr>
          <w:color w:val="auto"/>
        </w:rPr>
      </w:pPr>
      <w:r w:rsidRPr="00AF10FD">
        <w:rPr>
          <w:color w:val="auto"/>
        </w:rPr>
        <w:t>задавать вопросы;</w:t>
      </w:r>
    </w:p>
    <w:p w:rsidR="00E40388" w:rsidRPr="00AF10FD" w:rsidRDefault="00E40388" w:rsidP="00E40388">
      <w:pPr>
        <w:pStyle w:val="a3"/>
        <w:rPr>
          <w:color w:val="auto"/>
        </w:rPr>
      </w:pPr>
      <w:r w:rsidRPr="00AF10FD">
        <w:rPr>
          <w:color w:val="auto"/>
        </w:rPr>
        <w:t>контролировать действия партнера;</w:t>
      </w:r>
    </w:p>
    <w:p w:rsidR="00E40388" w:rsidRPr="00AF10FD" w:rsidRDefault="00E40388" w:rsidP="00E40388">
      <w:pPr>
        <w:pStyle w:val="a3"/>
        <w:rPr>
          <w:color w:val="auto"/>
        </w:rPr>
      </w:pPr>
      <w:r w:rsidRPr="00AF10FD">
        <w:rPr>
          <w:color w:val="auto"/>
        </w:rPr>
        <w:t>использовать речь для регуляции своего действия;</w:t>
      </w:r>
    </w:p>
    <w:p w:rsidR="00E40388" w:rsidRPr="00AF10FD" w:rsidRDefault="00E40388" w:rsidP="00E40388">
      <w:pPr>
        <w:pStyle w:val="a3"/>
        <w:rPr>
          <w:iCs/>
          <w:color w:val="auto"/>
        </w:rPr>
      </w:pPr>
      <w:r w:rsidRPr="00AF10FD">
        <w:rPr>
          <w:color w:val="auto"/>
          <w:spacing w:val="2"/>
        </w:rPr>
        <w:t xml:space="preserve">адекватно использовать речевые средства для решения </w:t>
      </w:r>
      <w:r w:rsidRPr="00AF10FD">
        <w:rPr>
          <w:color w:val="auto"/>
        </w:rPr>
        <w:t>различных коммуникативных задач, строить монологическое высказывание, владеть диалогической формой речи.</w:t>
      </w:r>
    </w:p>
    <w:p w:rsidR="00E40388" w:rsidRPr="00AF10FD" w:rsidRDefault="00E40388" w:rsidP="00E40388">
      <w:pPr>
        <w:pStyle w:val="a3"/>
        <w:rPr>
          <w:b/>
          <w:color w:val="auto"/>
        </w:rPr>
      </w:pPr>
      <w:r w:rsidRPr="00AF10FD">
        <w:rPr>
          <w:b/>
          <w:iCs/>
          <w:color w:val="auto"/>
        </w:rPr>
        <w:t>Выпускник получит возможность научиться:</w:t>
      </w:r>
    </w:p>
    <w:p w:rsidR="00E40388" w:rsidRPr="00AF10FD" w:rsidRDefault="00E40388" w:rsidP="00E40388">
      <w:pPr>
        <w:pStyle w:val="a3"/>
        <w:rPr>
          <w:i/>
          <w:color w:val="auto"/>
        </w:rPr>
      </w:pPr>
      <w:r w:rsidRPr="00AF10FD">
        <w:rPr>
          <w:i/>
          <w:iCs/>
          <w:color w:val="auto"/>
          <w:spacing w:val="2"/>
        </w:rPr>
        <w:t>учитывать и координировать в сотрудничестве по</w:t>
      </w:r>
      <w:r w:rsidRPr="00AF10FD">
        <w:rPr>
          <w:i/>
          <w:iCs/>
          <w:color w:val="auto"/>
        </w:rPr>
        <w:t>зиции других людей, отличные от собственной;</w:t>
      </w:r>
    </w:p>
    <w:p w:rsidR="00E40388" w:rsidRPr="00AF10FD" w:rsidRDefault="00E40388" w:rsidP="00E40388">
      <w:pPr>
        <w:pStyle w:val="a3"/>
        <w:rPr>
          <w:i/>
          <w:color w:val="auto"/>
        </w:rPr>
      </w:pPr>
      <w:r w:rsidRPr="00AF10FD">
        <w:rPr>
          <w:i/>
          <w:iCs/>
          <w:color w:val="auto"/>
        </w:rPr>
        <w:t>учитывать разные мнения и интересы и обосновывать собственную позицию;</w:t>
      </w:r>
    </w:p>
    <w:p w:rsidR="00E40388" w:rsidRPr="00AF10FD" w:rsidRDefault="00E40388" w:rsidP="00E40388">
      <w:pPr>
        <w:pStyle w:val="a3"/>
        <w:rPr>
          <w:i/>
          <w:color w:val="auto"/>
        </w:rPr>
      </w:pPr>
      <w:r w:rsidRPr="00AF10FD">
        <w:rPr>
          <w:i/>
          <w:iCs/>
          <w:color w:val="auto"/>
        </w:rPr>
        <w:t>понимать относительность мнений и подходов к решению проблемы;</w:t>
      </w:r>
    </w:p>
    <w:p w:rsidR="00E40388" w:rsidRPr="00AF10FD" w:rsidRDefault="00E40388" w:rsidP="00E40388">
      <w:pPr>
        <w:pStyle w:val="a3"/>
        <w:rPr>
          <w:i/>
          <w:color w:val="auto"/>
        </w:rPr>
      </w:pPr>
      <w:r w:rsidRPr="00AF10FD">
        <w:rPr>
          <w:i/>
          <w:iCs/>
          <w:color w:val="auto"/>
        </w:rPr>
        <w:t>аргументировать свою позицию и координировать ее с позициями партнеров в сотрудничестве при выработке общего решения в совместной деятельности;</w:t>
      </w:r>
    </w:p>
    <w:p w:rsidR="00E40388" w:rsidRPr="00AF10FD" w:rsidRDefault="00E40388" w:rsidP="00E40388">
      <w:pPr>
        <w:pStyle w:val="a3"/>
        <w:rPr>
          <w:i/>
          <w:color w:val="auto"/>
        </w:rPr>
      </w:pPr>
      <w:r w:rsidRPr="00AF10FD">
        <w:rPr>
          <w:i/>
          <w:iCs/>
          <w:color w:val="auto"/>
        </w:rPr>
        <w:t>продуктивно содействовать разрешению конфликтов на основе учета интересов и позиций всех участников;</w:t>
      </w:r>
    </w:p>
    <w:p w:rsidR="00E40388" w:rsidRPr="00AF10FD" w:rsidRDefault="00E40388" w:rsidP="00E40388">
      <w:pPr>
        <w:pStyle w:val="a3"/>
        <w:rPr>
          <w:i/>
          <w:color w:val="auto"/>
        </w:rPr>
      </w:pPr>
      <w:r w:rsidRPr="00AF10FD">
        <w:rPr>
          <w:i/>
          <w:iCs/>
          <w:color w:val="auto"/>
        </w:rPr>
        <w:t>с учетом целей коммуникации достаточно точно, последовательно и полно передавать партнеру необходимую информацию как ориентир для построения действия;</w:t>
      </w:r>
    </w:p>
    <w:p w:rsidR="00E40388" w:rsidRPr="00AF10FD" w:rsidRDefault="00E40388" w:rsidP="00E40388">
      <w:pPr>
        <w:pStyle w:val="a3"/>
        <w:rPr>
          <w:i/>
          <w:color w:val="auto"/>
        </w:rPr>
      </w:pPr>
      <w:r w:rsidRPr="00AF10FD">
        <w:rPr>
          <w:i/>
          <w:iCs/>
          <w:color w:val="auto"/>
        </w:rPr>
        <w:t>задавать вопросы, необходимые для организации собственной деятельности и сотрудничества с партнером;</w:t>
      </w:r>
    </w:p>
    <w:p w:rsidR="00E40388" w:rsidRPr="00AF10FD" w:rsidRDefault="00E40388" w:rsidP="00E40388">
      <w:pPr>
        <w:pStyle w:val="a3"/>
        <w:rPr>
          <w:i/>
          <w:color w:val="auto"/>
        </w:rPr>
      </w:pPr>
      <w:r w:rsidRPr="00AF10FD">
        <w:rPr>
          <w:i/>
          <w:iCs/>
          <w:color w:val="auto"/>
        </w:rPr>
        <w:t>осуществлять взаимный контроль и оказывать в сотрудничестве необходимую взаимопомощь;</w:t>
      </w:r>
    </w:p>
    <w:p w:rsidR="00E40388" w:rsidRPr="00AF10FD" w:rsidRDefault="00E40388" w:rsidP="00E40388">
      <w:pPr>
        <w:pStyle w:val="a3"/>
        <w:rPr>
          <w:iCs/>
          <w:color w:val="auto"/>
        </w:rPr>
      </w:pPr>
      <w:r w:rsidRPr="00AF10FD">
        <w:rPr>
          <w:i/>
          <w:iCs/>
          <w:color w:val="auto"/>
        </w:rPr>
        <w:t>адекватно использовать речевые средства для эффективного решения разнообразных коммуникативных задач, планирования и регуляции своей деятельности</w:t>
      </w:r>
      <w:r w:rsidRPr="00AF10FD">
        <w:rPr>
          <w:iCs/>
          <w:color w:val="auto"/>
        </w:rPr>
        <w:t>.</w:t>
      </w:r>
    </w:p>
    <w:p w:rsidR="00E40388" w:rsidRPr="00AF10FD" w:rsidRDefault="00E40388" w:rsidP="00E40388">
      <w:pPr>
        <w:pStyle w:val="a3"/>
        <w:rPr>
          <w:bCs/>
          <w:color w:val="auto"/>
        </w:rPr>
      </w:pPr>
      <w:bookmarkStart w:id="1" w:name="_Toc288394059"/>
      <w:bookmarkStart w:id="2" w:name="_Toc288410526"/>
      <w:bookmarkStart w:id="3" w:name="_Toc288410655"/>
      <w:bookmarkStart w:id="4" w:name="_Toc424564301"/>
      <w:r w:rsidRPr="00AF10FD">
        <w:rPr>
          <w:color w:val="auto"/>
        </w:rPr>
        <w:lastRenderedPageBreak/>
        <w:t xml:space="preserve">Чтение. Работа с текстом </w:t>
      </w:r>
      <w:r w:rsidRPr="00AF10FD">
        <w:rPr>
          <w:bCs/>
          <w:color w:val="auto"/>
        </w:rPr>
        <w:t>(метапредметные результаты)</w:t>
      </w:r>
      <w:bookmarkEnd w:id="1"/>
      <w:bookmarkEnd w:id="2"/>
      <w:bookmarkEnd w:id="3"/>
      <w:bookmarkEnd w:id="4"/>
    </w:p>
    <w:p w:rsidR="00E40388" w:rsidRPr="00AF10FD" w:rsidRDefault="00E40388" w:rsidP="00E40388">
      <w:pPr>
        <w:pStyle w:val="a3"/>
        <w:rPr>
          <w:rStyle w:val="Zag11"/>
          <w:rFonts w:eastAsia="@Arial Unicode MS"/>
        </w:rPr>
      </w:pPr>
      <w:r w:rsidRPr="00AF10FD">
        <w:rPr>
          <w:color w:val="auto"/>
          <w:spacing w:val="-3"/>
        </w:rPr>
        <w:t xml:space="preserve">В результате изучения </w:t>
      </w:r>
      <w:r w:rsidRPr="00AF10FD">
        <w:rPr>
          <w:b/>
          <w:bCs/>
          <w:color w:val="auto"/>
          <w:spacing w:val="-3"/>
        </w:rPr>
        <w:t>курса русский язык</w:t>
      </w:r>
      <w:r w:rsidRPr="00AF10FD">
        <w:rPr>
          <w:color w:val="auto"/>
        </w:rPr>
        <w:t xml:space="preserve"> при получении  начального общего образования выпускники приобретут первичные навыки работы с содержащейся в текстах информацией в процессе чтения соответствующих возрасту литературных, учебных, научно­познавательных текстов, инструкций. </w:t>
      </w:r>
      <w:r w:rsidRPr="00AF10FD">
        <w:rPr>
          <w:rStyle w:val="Zag11"/>
          <w:rFonts w:eastAsia="@Arial Unicode MS"/>
          <w:color w:val="auto"/>
        </w:rPr>
        <w:t>Выпускники научатся осознанно читать тексты с целью удовлетворения познавательного интереса, освоения и использования информации. Выпускники овладеют элементарными навыками чтения информации, представленной в наглядно-символической форме, приобретут опыт работы с текстами, содержащими рисунки, таблицы</w:t>
      </w:r>
      <w:r w:rsidRPr="00AF10FD">
        <w:rPr>
          <w:rStyle w:val="Zag11"/>
          <w:rFonts w:eastAsia="@Arial Unicode MS"/>
        </w:rPr>
        <w:t>, диаграммы, схемы.</w:t>
      </w:r>
    </w:p>
    <w:p w:rsidR="00E40388" w:rsidRPr="00AF10FD" w:rsidRDefault="00E40388" w:rsidP="00E40388">
      <w:pPr>
        <w:pStyle w:val="a3"/>
        <w:rPr>
          <w:rStyle w:val="Zag11"/>
          <w:rFonts w:eastAsia="@Arial Unicode MS"/>
        </w:rPr>
      </w:pPr>
      <w:r w:rsidRPr="00AF10FD">
        <w:rPr>
          <w:rStyle w:val="Zag11"/>
          <w:rFonts w:eastAsia="@Arial Unicode MS"/>
        </w:rPr>
        <w:t>У выпускников будут развиты такие читательские действия, как поиск информации, выделение нужной для решения практической или учебной задачи информации, систематизация, сопоставление, анализ и обобщение имеющихся в тексте идей и информации, их интерпретация и преобразование. Обучающиеся смогут использовать полученную из разного вида текстов информацию для установления несложных причинно-следственных связей и зависимостей, объяснения, обоснования утверждений, а также принятия решений в простых учебных и практических ситуациях.</w:t>
      </w:r>
    </w:p>
    <w:p w:rsidR="00E40388" w:rsidRPr="00AF10FD" w:rsidRDefault="00E40388" w:rsidP="00E40388">
      <w:pPr>
        <w:pStyle w:val="a3"/>
        <w:rPr>
          <w:rFonts w:eastAsia="@Arial Unicode MS"/>
          <w:i/>
          <w:iCs/>
        </w:rPr>
      </w:pPr>
      <w:r w:rsidRPr="00AF10FD">
        <w:rPr>
          <w:rStyle w:val="Zag11"/>
          <w:rFonts w:eastAsia="@Arial Unicode MS"/>
          <w:color w:val="auto"/>
        </w:rPr>
        <w:t>Выпускники получат возможность научиться самостоятельно организовывать поиск информации. Они приобретут первичный опыт критического отношения к получаемой информации, сопоставления ее с информацией из других источников и имеющимся жизненным опытом.</w:t>
      </w:r>
    </w:p>
    <w:p w:rsidR="00E40388" w:rsidRPr="00AF10FD" w:rsidRDefault="00E40388" w:rsidP="00E40388">
      <w:pPr>
        <w:pStyle w:val="a3"/>
        <w:rPr>
          <w:b/>
          <w:i/>
        </w:rPr>
      </w:pPr>
      <w:r w:rsidRPr="00AF10FD">
        <w:rPr>
          <w:b/>
        </w:rPr>
        <w:t>Работа с текстом: поиск информации и понимание прочитанного</w:t>
      </w:r>
    </w:p>
    <w:p w:rsidR="00E40388" w:rsidRPr="00AF10FD" w:rsidRDefault="00E40388" w:rsidP="00E40388">
      <w:pPr>
        <w:pStyle w:val="a3"/>
        <w:rPr>
          <w:b/>
        </w:rPr>
      </w:pPr>
      <w:r w:rsidRPr="00AF10FD">
        <w:rPr>
          <w:b/>
        </w:rPr>
        <w:t>Выпускник научится:</w:t>
      </w:r>
    </w:p>
    <w:p w:rsidR="00E40388" w:rsidRPr="00AF10FD" w:rsidRDefault="00E40388" w:rsidP="00E40388">
      <w:pPr>
        <w:pStyle w:val="a3"/>
        <w:rPr>
          <w:color w:val="auto"/>
        </w:rPr>
      </w:pPr>
      <w:r w:rsidRPr="00AF10FD">
        <w:rPr>
          <w:color w:val="auto"/>
        </w:rPr>
        <w:t>находить в тексте конкретные сведения, факты, заданные в явном виде;</w:t>
      </w:r>
    </w:p>
    <w:p w:rsidR="00E40388" w:rsidRPr="00AF10FD" w:rsidRDefault="00E40388" w:rsidP="00E40388">
      <w:pPr>
        <w:pStyle w:val="a3"/>
        <w:rPr>
          <w:color w:val="auto"/>
        </w:rPr>
      </w:pPr>
      <w:r w:rsidRPr="00AF10FD">
        <w:rPr>
          <w:color w:val="auto"/>
        </w:rPr>
        <w:t>определять тему и главную мысль текста;</w:t>
      </w:r>
    </w:p>
    <w:p w:rsidR="00E40388" w:rsidRPr="00AF10FD" w:rsidRDefault="00E40388" w:rsidP="00E40388">
      <w:pPr>
        <w:pStyle w:val="a3"/>
        <w:rPr>
          <w:color w:val="auto"/>
          <w:spacing w:val="-4"/>
        </w:rPr>
      </w:pPr>
      <w:r w:rsidRPr="00AF10FD">
        <w:rPr>
          <w:color w:val="auto"/>
          <w:spacing w:val="-4"/>
        </w:rPr>
        <w:t>делить тексты на смысловые части, составлять план текста;</w:t>
      </w:r>
    </w:p>
    <w:p w:rsidR="00E40388" w:rsidRPr="00AF10FD" w:rsidRDefault="00E40388" w:rsidP="00E40388">
      <w:pPr>
        <w:pStyle w:val="a3"/>
        <w:rPr>
          <w:color w:val="auto"/>
        </w:rPr>
      </w:pPr>
      <w:r w:rsidRPr="00AF10FD">
        <w:rPr>
          <w:color w:val="auto"/>
          <w:spacing w:val="2"/>
        </w:rPr>
        <w:t>вычленять содержащиеся в тексте основные события и</w:t>
      </w:r>
      <w:r w:rsidRPr="00AF10FD">
        <w:rPr>
          <w:color w:val="auto"/>
          <w:spacing w:val="2"/>
        </w:rPr>
        <w:br/>
      </w:r>
      <w:r w:rsidRPr="00AF10FD">
        <w:rPr>
          <w:color w:val="auto"/>
          <w:spacing w:val="-2"/>
        </w:rPr>
        <w:t>ус</w:t>
      </w:r>
      <w:r w:rsidRPr="00AF10FD">
        <w:rPr>
          <w:color w:val="auto"/>
          <w:spacing w:val="2"/>
        </w:rPr>
        <w:t>танавливать их последовательность; упорядочивать инфор</w:t>
      </w:r>
      <w:r w:rsidRPr="00AF10FD">
        <w:rPr>
          <w:color w:val="auto"/>
        </w:rPr>
        <w:t>мацию по заданному основанию;</w:t>
      </w:r>
    </w:p>
    <w:p w:rsidR="00E40388" w:rsidRPr="00AF10FD" w:rsidRDefault="00E40388" w:rsidP="00E40388">
      <w:pPr>
        <w:pStyle w:val="a3"/>
        <w:rPr>
          <w:color w:val="auto"/>
        </w:rPr>
      </w:pPr>
      <w:r w:rsidRPr="00AF10FD">
        <w:rPr>
          <w:color w:val="auto"/>
          <w:spacing w:val="2"/>
        </w:rPr>
        <w:t xml:space="preserve">сравнивать между собой объекты, описанные в тексте, </w:t>
      </w:r>
      <w:r w:rsidRPr="00AF10FD">
        <w:rPr>
          <w:color w:val="auto"/>
        </w:rPr>
        <w:t>выделяя 2—3 существенных признака;</w:t>
      </w:r>
    </w:p>
    <w:p w:rsidR="00E40388" w:rsidRPr="00AF10FD" w:rsidRDefault="00E40388" w:rsidP="00E40388">
      <w:pPr>
        <w:pStyle w:val="a3"/>
        <w:rPr>
          <w:color w:val="auto"/>
          <w:spacing w:val="2"/>
        </w:rPr>
      </w:pPr>
      <w:r w:rsidRPr="00AF10FD">
        <w:rPr>
          <w:color w:val="auto"/>
          <w:spacing w:val="2"/>
        </w:rPr>
        <w:t>понимать информацию, представленную в неявном виде (например, находить в тексте несколько примеров, доказывающих приведенное утверждение; характеризовать явление по его описанию; выделять общий признак группы элементов);</w:t>
      </w:r>
    </w:p>
    <w:p w:rsidR="00E40388" w:rsidRPr="00AF10FD" w:rsidRDefault="00E40388" w:rsidP="00E40388">
      <w:pPr>
        <w:pStyle w:val="a3"/>
        <w:rPr>
          <w:color w:val="auto"/>
        </w:rPr>
      </w:pPr>
      <w:r w:rsidRPr="00AF10FD">
        <w:rPr>
          <w:color w:val="auto"/>
        </w:rPr>
        <w:t>понимать информацию, представленную разными способами: словесно, в виде таблицы, схемы, диаграммы;</w:t>
      </w:r>
    </w:p>
    <w:p w:rsidR="00E40388" w:rsidRPr="00AF10FD" w:rsidRDefault="00E40388" w:rsidP="00E40388">
      <w:pPr>
        <w:pStyle w:val="a3"/>
        <w:rPr>
          <w:color w:val="auto"/>
        </w:rPr>
      </w:pPr>
      <w:r w:rsidRPr="00AF10FD">
        <w:rPr>
          <w:color w:val="auto"/>
        </w:rPr>
        <w:t>понимать текст, опираясь не только на содержащуюся в нем информацию, но и на жанр, структуру, выразительные средства текста;</w:t>
      </w:r>
    </w:p>
    <w:p w:rsidR="00E40388" w:rsidRPr="00AF10FD" w:rsidRDefault="00E40388" w:rsidP="00E40388">
      <w:pPr>
        <w:pStyle w:val="a3"/>
        <w:rPr>
          <w:color w:val="auto"/>
        </w:rPr>
      </w:pPr>
      <w:r w:rsidRPr="00AF10FD">
        <w:rPr>
          <w:color w:val="auto"/>
        </w:rPr>
        <w:t>использовать различные виды чтения: ознакомительное, изучающее, поисковое, выбирать нужный вид чтения в соответствии с целью чтения;</w:t>
      </w:r>
    </w:p>
    <w:p w:rsidR="00E40388" w:rsidRPr="00AF10FD" w:rsidRDefault="00E40388" w:rsidP="00E40388">
      <w:pPr>
        <w:pStyle w:val="a3"/>
        <w:rPr>
          <w:color w:val="auto"/>
        </w:rPr>
      </w:pPr>
      <w:r w:rsidRPr="00AF10FD">
        <w:rPr>
          <w:color w:val="auto"/>
        </w:rPr>
        <w:t>ориентироваться в соответствующих возрасту словарях и справочниках.</w:t>
      </w:r>
    </w:p>
    <w:p w:rsidR="00E40388" w:rsidRPr="00AF10FD" w:rsidRDefault="00E40388" w:rsidP="00E40388">
      <w:pPr>
        <w:pStyle w:val="a3"/>
        <w:rPr>
          <w:b/>
          <w:color w:val="auto"/>
        </w:rPr>
      </w:pPr>
      <w:r w:rsidRPr="00AF10FD">
        <w:rPr>
          <w:b/>
          <w:iCs/>
          <w:color w:val="auto"/>
        </w:rPr>
        <w:t>Выпускник получит возможность научиться:</w:t>
      </w:r>
    </w:p>
    <w:p w:rsidR="00E40388" w:rsidRPr="00AF10FD" w:rsidRDefault="00E40388" w:rsidP="00E40388">
      <w:pPr>
        <w:pStyle w:val="a3"/>
        <w:rPr>
          <w:i/>
          <w:iCs/>
          <w:color w:val="auto"/>
          <w:spacing w:val="-2"/>
        </w:rPr>
      </w:pPr>
      <w:r w:rsidRPr="00AF10FD">
        <w:rPr>
          <w:i/>
          <w:iCs/>
          <w:color w:val="auto"/>
          <w:spacing w:val="-4"/>
        </w:rPr>
        <w:t>использовать формальные элементы текста (например,</w:t>
      </w:r>
      <w:r w:rsidRPr="00AF10FD">
        <w:rPr>
          <w:i/>
          <w:iCs/>
          <w:color w:val="auto"/>
          <w:spacing w:val="-4"/>
        </w:rPr>
        <w:br/>
      </w:r>
      <w:r w:rsidRPr="00AF10FD">
        <w:rPr>
          <w:i/>
          <w:iCs/>
          <w:color w:val="auto"/>
          <w:spacing w:val="-2"/>
        </w:rPr>
        <w:t>подзаголовки, сноски) для поиска нужной информации;</w:t>
      </w:r>
    </w:p>
    <w:p w:rsidR="00E40388" w:rsidRPr="00AF10FD" w:rsidRDefault="00E40388" w:rsidP="00E40388">
      <w:pPr>
        <w:pStyle w:val="a3"/>
        <w:rPr>
          <w:i/>
          <w:iCs/>
          <w:color w:val="auto"/>
        </w:rPr>
      </w:pPr>
      <w:r w:rsidRPr="00AF10FD">
        <w:rPr>
          <w:i/>
          <w:iCs/>
          <w:color w:val="auto"/>
        </w:rPr>
        <w:lastRenderedPageBreak/>
        <w:t>работать с несколькими источниками информации;</w:t>
      </w:r>
    </w:p>
    <w:p w:rsidR="00E40388" w:rsidRPr="00AF10FD" w:rsidRDefault="00E40388" w:rsidP="00E40388">
      <w:pPr>
        <w:pStyle w:val="a3"/>
        <w:rPr>
          <w:i/>
          <w:iCs/>
          <w:color w:val="auto"/>
        </w:rPr>
      </w:pPr>
      <w:r w:rsidRPr="00AF10FD">
        <w:rPr>
          <w:i/>
          <w:iCs/>
          <w:color w:val="auto"/>
        </w:rPr>
        <w:t>сопоставлять информацию, полученную из нескольких источников.</w:t>
      </w:r>
    </w:p>
    <w:p w:rsidR="00E40388" w:rsidRPr="00AF10FD" w:rsidRDefault="00E40388" w:rsidP="00E40388">
      <w:pPr>
        <w:pStyle w:val="a3"/>
        <w:rPr>
          <w:b/>
          <w:i/>
          <w:color w:val="auto"/>
        </w:rPr>
      </w:pPr>
      <w:r w:rsidRPr="00AF10FD">
        <w:rPr>
          <w:b/>
          <w:color w:val="auto"/>
        </w:rPr>
        <w:t>Работа с текстом: преобразование и интерпретация информации</w:t>
      </w:r>
    </w:p>
    <w:p w:rsidR="00E40388" w:rsidRPr="00AF10FD" w:rsidRDefault="00E40388" w:rsidP="00E40388">
      <w:pPr>
        <w:pStyle w:val="a3"/>
        <w:rPr>
          <w:b/>
          <w:color w:val="auto"/>
        </w:rPr>
      </w:pPr>
      <w:r w:rsidRPr="00AF10FD">
        <w:rPr>
          <w:b/>
          <w:color w:val="auto"/>
        </w:rPr>
        <w:t>Выпускник научится:</w:t>
      </w:r>
    </w:p>
    <w:p w:rsidR="00E40388" w:rsidRPr="00AF10FD" w:rsidRDefault="00E40388" w:rsidP="00E40388">
      <w:pPr>
        <w:pStyle w:val="a3"/>
        <w:rPr>
          <w:color w:val="auto"/>
          <w:spacing w:val="-4"/>
        </w:rPr>
      </w:pPr>
      <w:r w:rsidRPr="00AF10FD">
        <w:rPr>
          <w:color w:val="auto"/>
          <w:spacing w:val="-4"/>
        </w:rPr>
        <w:t>пересказывать текст подробно и сжато, устно и письменно;</w:t>
      </w:r>
    </w:p>
    <w:p w:rsidR="00E40388" w:rsidRPr="00AF10FD" w:rsidRDefault="00E40388" w:rsidP="00E40388">
      <w:pPr>
        <w:pStyle w:val="a3"/>
        <w:rPr>
          <w:color w:val="auto"/>
        </w:rPr>
      </w:pPr>
      <w:r w:rsidRPr="00AF10FD">
        <w:rPr>
          <w:color w:val="auto"/>
        </w:rPr>
        <w:t>соотносить факты с общей идеей текста, устанавливать простые связи, не показанные в тексте напрямую;</w:t>
      </w:r>
    </w:p>
    <w:p w:rsidR="00E40388" w:rsidRPr="00AF10FD" w:rsidRDefault="00E40388" w:rsidP="00E40388">
      <w:pPr>
        <w:pStyle w:val="a3"/>
        <w:rPr>
          <w:color w:val="auto"/>
        </w:rPr>
      </w:pPr>
      <w:r w:rsidRPr="00AF10FD">
        <w:rPr>
          <w:color w:val="auto"/>
        </w:rPr>
        <w:t>формулировать несложные выводы, основываясь на тексте; находить аргументы, подтверждающие вывод;</w:t>
      </w:r>
    </w:p>
    <w:p w:rsidR="00E40388" w:rsidRPr="00AF10FD" w:rsidRDefault="00E40388" w:rsidP="00E40388">
      <w:pPr>
        <w:pStyle w:val="a3"/>
        <w:rPr>
          <w:color w:val="auto"/>
        </w:rPr>
      </w:pPr>
      <w:r w:rsidRPr="00AF10FD">
        <w:rPr>
          <w:color w:val="auto"/>
        </w:rPr>
        <w:t>сопоставлять и обобщать содержащуюся в разных частях текста информацию;</w:t>
      </w:r>
    </w:p>
    <w:p w:rsidR="00E40388" w:rsidRPr="00AF10FD" w:rsidRDefault="00E40388" w:rsidP="00E40388">
      <w:pPr>
        <w:pStyle w:val="a3"/>
        <w:rPr>
          <w:color w:val="auto"/>
        </w:rPr>
      </w:pPr>
      <w:r w:rsidRPr="00AF10FD">
        <w:rPr>
          <w:color w:val="auto"/>
        </w:rPr>
        <w:t>составлять на основании текста небольшое монологическое высказывание, отвечая на поставленный вопрос.</w:t>
      </w:r>
    </w:p>
    <w:p w:rsidR="00E40388" w:rsidRPr="00AF10FD" w:rsidRDefault="00E40388" w:rsidP="00E40388">
      <w:pPr>
        <w:pStyle w:val="a3"/>
        <w:rPr>
          <w:b/>
          <w:color w:val="auto"/>
        </w:rPr>
      </w:pPr>
      <w:r w:rsidRPr="00AF10FD">
        <w:rPr>
          <w:b/>
          <w:iCs/>
          <w:color w:val="auto"/>
        </w:rPr>
        <w:t>Выпускник получит возможность научиться:</w:t>
      </w:r>
    </w:p>
    <w:p w:rsidR="00E40388" w:rsidRPr="00AF10FD" w:rsidRDefault="00E40388" w:rsidP="00E40388">
      <w:pPr>
        <w:pStyle w:val="a3"/>
        <w:rPr>
          <w:i/>
          <w:iCs/>
          <w:color w:val="auto"/>
        </w:rPr>
      </w:pPr>
      <w:r w:rsidRPr="00AF10FD">
        <w:rPr>
          <w:i/>
          <w:iCs/>
          <w:color w:val="auto"/>
          <w:spacing w:val="2"/>
        </w:rPr>
        <w:t xml:space="preserve">делать выписки из прочитанных текстов с учетом </w:t>
      </w:r>
      <w:r w:rsidRPr="00AF10FD">
        <w:rPr>
          <w:i/>
          <w:iCs/>
          <w:color w:val="auto"/>
        </w:rPr>
        <w:t>цели их дальнейшего использования;</w:t>
      </w:r>
    </w:p>
    <w:p w:rsidR="00E40388" w:rsidRPr="00AF10FD" w:rsidRDefault="00E40388" w:rsidP="00E40388">
      <w:pPr>
        <w:pStyle w:val="a3"/>
        <w:rPr>
          <w:color w:val="auto"/>
        </w:rPr>
      </w:pPr>
      <w:r w:rsidRPr="00AF10FD">
        <w:rPr>
          <w:i/>
          <w:iCs/>
          <w:color w:val="auto"/>
        </w:rPr>
        <w:t>составлять небольшие письменные аннотации к тексту, отзывы о прочитанном</w:t>
      </w:r>
      <w:r w:rsidRPr="00AF10FD">
        <w:rPr>
          <w:i/>
          <w:color w:val="auto"/>
        </w:rPr>
        <w:t>.</w:t>
      </w:r>
    </w:p>
    <w:p w:rsidR="00E40388" w:rsidRPr="00AF10FD" w:rsidRDefault="00E40388" w:rsidP="00E40388">
      <w:pPr>
        <w:pStyle w:val="a3"/>
        <w:rPr>
          <w:b/>
          <w:i/>
          <w:color w:val="auto"/>
        </w:rPr>
      </w:pPr>
      <w:r w:rsidRPr="00AF10FD">
        <w:rPr>
          <w:b/>
          <w:color w:val="auto"/>
        </w:rPr>
        <w:t>Работа с текстом: оценка информации</w:t>
      </w:r>
    </w:p>
    <w:p w:rsidR="00E40388" w:rsidRPr="00AF10FD" w:rsidRDefault="00E40388" w:rsidP="00E40388">
      <w:pPr>
        <w:pStyle w:val="a3"/>
        <w:rPr>
          <w:b/>
          <w:color w:val="auto"/>
        </w:rPr>
      </w:pPr>
      <w:r w:rsidRPr="00AF10FD">
        <w:rPr>
          <w:b/>
          <w:color w:val="auto"/>
        </w:rPr>
        <w:t>Выпускник научится:</w:t>
      </w:r>
    </w:p>
    <w:p w:rsidR="00E40388" w:rsidRPr="00AF10FD" w:rsidRDefault="00E40388" w:rsidP="00E40388">
      <w:pPr>
        <w:pStyle w:val="a3"/>
        <w:rPr>
          <w:color w:val="auto"/>
        </w:rPr>
      </w:pPr>
      <w:r w:rsidRPr="00AF10FD">
        <w:rPr>
          <w:color w:val="auto"/>
        </w:rPr>
        <w:t>высказывать оценочные суждения и свою точку зрения о прочитанном тексте;</w:t>
      </w:r>
    </w:p>
    <w:p w:rsidR="00E40388" w:rsidRPr="00AF10FD" w:rsidRDefault="00E40388" w:rsidP="00E40388">
      <w:pPr>
        <w:pStyle w:val="a3"/>
        <w:rPr>
          <w:color w:val="auto"/>
        </w:rPr>
      </w:pPr>
      <w:r w:rsidRPr="00AF10FD">
        <w:rPr>
          <w:color w:val="auto"/>
          <w:spacing w:val="2"/>
        </w:rPr>
        <w:t>оценивать содержание, языковые особенности и струк</w:t>
      </w:r>
      <w:r w:rsidRPr="00AF10FD">
        <w:rPr>
          <w:color w:val="auto"/>
        </w:rPr>
        <w:t>туру текста; определять место и роль иллюстративного ряда в тексте;</w:t>
      </w:r>
    </w:p>
    <w:p w:rsidR="00E40388" w:rsidRPr="00AF10FD" w:rsidRDefault="00E40388" w:rsidP="00E40388">
      <w:pPr>
        <w:pStyle w:val="a3"/>
        <w:rPr>
          <w:color w:val="auto"/>
        </w:rPr>
      </w:pPr>
      <w:r w:rsidRPr="00AF10FD">
        <w:rPr>
          <w:color w:val="auto"/>
          <w:spacing w:val="2"/>
        </w:rPr>
        <w:t>на основе имеющихся знаний, жизненного опыта подвергать сомнению достоверность прочитанного, обнаружи</w:t>
      </w:r>
      <w:r w:rsidRPr="00AF10FD">
        <w:rPr>
          <w:color w:val="auto"/>
        </w:rPr>
        <w:t>вать недостоверность получаемых сведений, пробелы в информации и находить пути восполнения этих пробелов;</w:t>
      </w:r>
    </w:p>
    <w:p w:rsidR="00E40388" w:rsidRPr="00AF10FD" w:rsidRDefault="00E40388" w:rsidP="00E40388">
      <w:pPr>
        <w:pStyle w:val="a3"/>
        <w:rPr>
          <w:color w:val="auto"/>
        </w:rPr>
      </w:pPr>
      <w:r w:rsidRPr="00AF10FD">
        <w:rPr>
          <w:color w:val="auto"/>
        </w:rPr>
        <w:t>участвовать в учебном диалоге при обсуждении прочитанного или прослушанного текста.</w:t>
      </w:r>
    </w:p>
    <w:p w:rsidR="00E40388" w:rsidRPr="00AF10FD" w:rsidRDefault="00E40388" w:rsidP="00E40388">
      <w:pPr>
        <w:pStyle w:val="a3"/>
        <w:rPr>
          <w:b/>
          <w:i/>
          <w:color w:val="auto"/>
        </w:rPr>
      </w:pPr>
      <w:r w:rsidRPr="00AF10FD">
        <w:rPr>
          <w:b/>
          <w:color w:val="auto"/>
        </w:rPr>
        <w:t>Выпускник получит возможность научиться:</w:t>
      </w:r>
    </w:p>
    <w:p w:rsidR="00E40388" w:rsidRPr="00AF10FD" w:rsidRDefault="00E40388" w:rsidP="00E40388">
      <w:pPr>
        <w:pStyle w:val="a3"/>
        <w:rPr>
          <w:i/>
          <w:iCs/>
          <w:color w:val="auto"/>
        </w:rPr>
      </w:pPr>
      <w:r w:rsidRPr="00AF10FD">
        <w:rPr>
          <w:i/>
          <w:iCs/>
          <w:color w:val="auto"/>
        </w:rPr>
        <w:t>сопоставлять различные точки зрения;</w:t>
      </w:r>
    </w:p>
    <w:p w:rsidR="00E40388" w:rsidRPr="00AF10FD" w:rsidRDefault="00E40388" w:rsidP="00E40388">
      <w:pPr>
        <w:pStyle w:val="a3"/>
        <w:rPr>
          <w:i/>
          <w:iCs/>
          <w:color w:val="auto"/>
          <w:spacing w:val="-2"/>
        </w:rPr>
      </w:pPr>
      <w:r w:rsidRPr="00AF10FD">
        <w:rPr>
          <w:i/>
          <w:iCs/>
          <w:color w:val="auto"/>
          <w:spacing w:val="-2"/>
        </w:rPr>
        <w:t>соотносить позицию автора с собственной точкой зрения;</w:t>
      </w:r>
    </w:p>
    <w:p w:rsidR="00E40388" w:rsidRPr="00AF10FD" w:rsidRDefault="00E40388" w:rsidP="00E40388">
      <w:pPr>
        <w:pStyle w:val="a3"/>
        <w:rPr>
          <w:rFonts w:eastAsia="MS Gothic"/>
          <w:b/>
          <w:color w:val="auto"/>
        </w:rPr>
      </w:pPr>
      <w:r w:rsidRPr="00AF10FD">
        <w:rPr>
          <w:i/>
          <w:iCs/>
          <w:color w:val="auto"/>
          <w:spacing w:val="-2"/>
        </w:rPr>
        <w:t>в процессе работы с одним или несколькими источниками выявлять достоверную (противоречивую) информацию.</w:t>
      </w:r>
      <w:bookmarkStart w:id="5" w:name="_Toc288394060"/>
      <w:bookmarkStart w:id="6" w:name="_Toc288410527"/>
      <w:bookmarkStart w:id="7" w:name="_Toc288410656"/>
      <w:bookmarkStart w:id="8" w:name="_Toc424564302"/>
    </w:p>
    <w:p w:rsidR="00E40388" w:rsidRPr="00197C3B" w:rsidRDefault="00E40388" w:rsidP="00E40388">
      <w:pPr>
        <w:pStyle w:val="a3"/>
        <w:rPr>
          <w:b/>
          <w:bCs/>
          <w:color w:val="auto"/>
        </w:rPr>
      </w:pPr>
      <w:r w:rsidRPr="00197C3B">
        <w:rPr>
          <w:b/>
          <w:color w:val="auto"/>
        </w:rPr>
        <w:t>Формирование ИКТ­компетентностиобучающихся (метапредметные результаты)</w:t>
      </w:r>
      <w:bookmarkEnd w:id="5"/>
      <w:bookmarkEnd w:id="6"/>
      <w:bookmarkEnd w:id="7"/>
      <w:bookmarkEnd w:id="8"/>
    </w:p>
    <w:p w:rsidR="00E40388" w:rsidRPr="00AF10FD" w:rsidRDefault="00E40388" w:rsidP="00E40388">
      <w:pPr>
        <w:pStyle w:val="a3"/>
        <w:rPr>
          <w:rStyle w:val="Zag11"/>
          <w:rFonts w:eastAsia="@Arial Unicode MS"/>
          <w:color w:val="auto"/>
        </w:rPr>
      </w:pPr>
      <w:r w:rsidRPr="00AF10FD">
        <w:rPr>
          <w:rStyle w:val="Zag11"/>
          <w:rFonts w:eastAsia="@Arial Unicode MS"/>
          <w:color w:val="auto"/>
        </w:rPr>
        <w:t xml:space="preserve">В результате изучения предмета </w:t>
      </w:r>
      <w:r w:rsidRPr="00AF10FD">
        <w:rPr>
          <w:rStyle w:val="Zag11"/>
          <w:rFonts w:eastAsia="@Arial Unicode MS"/>
          <w:b/>
          <w:bCs/>
          <w:color w:val="auto"/>
        </w:rPr>
        <w:t xml:space="preserve">русский язык </w:t>
      </w:r>
      <w:r w:rsidRPr="00AF10FD">
        <w:rPr>
          <w:rStyle w:val="Zag11"/>
          <w:rFonts w:eastAsia="@Arial Unicode MS"/>
          <w:color w:val="auto"/>
        </w:rPr>
        <w:t>на уровне начального общего образования начинается формирование навыков, необходимых для жизни и работы в современном высокотехнологичном обществе. Обучающиеся приобретут опыт работы с информационными объектами, в которых объединяются текст, наглядно-графические изображения, цифровые данные, неподвижные и движущиеся изображения, звук, базы данных и которые могут передаваться устно.</w:t>
      </w:r>
    </w:p>
    <w:p w:rsidR="00E40388" w:rsidRPr="00AF10FD" w:rsidRDefault="00E40388" w:rsidP="00E40388">
      <w:pPr>
        <w:pStyle w:val="a3"/>
        <w:rPr>
          <w:rStyle w:val="Zag11"/>
          <w:rFonts w:eastAsia="@Arial Unicode MS"/>
          <w:color w:val="auto"/>
        </w:rPr>
      </w:pPr>
      <w:r w:rsidRPr="00AF10FD">
        <w:rPr>
          <w:rStyle w:val="Zag11"/>
          <w:rFonts w:eastAsia="@Arial Unicode MS"/>
          <w:color w:val="auto"/>
        </w:rPr>
        <w:t>Обучающиеся познакомятся с различными средствами информационно-коммуникационных технологий (ИКТ), освоят общие безопасные и эргономичные принципы работы с ними; осознают возможности различных средств ИКТ для использования в обучении, развития собственной познавательной деятельности и общей культуры.</w:t>
      </w:r>
    </w:p>
    <w:p w:rsidR="00E40388" w:rsidRPr="00AF10FD" w:rsidRDefault="00E40388" w:rsidP="00E40388">
      <w:pPr>
        <w:pStyle w:val="a3"/>
        <w:rPr>
          <w:rStyle w:val="Zag11"/>
          <w:rFonts w:eastAsia="@Arial Unicode MS"/>
          <w:color w:val="auto"/>
        </w:rPr>
      </w:pPr>
      <w:r w:rsidRPr="00AF10FD">
        <w:rPr>
          <w:rStyle w:val="Zag11"/>
          <w:rFonts w:eastAsia="@Arial Unicode MS"/>
          <w:color w:val="auto"/>
        </w:rPr>
        <w:lastRenderedPageBreak/>
        <w:t>Они приобретут первичные навыки обработки и поиска информации при помощи средств ИКТ: научатся вводить различные виды информации в компьютер: текст, звук, изображение, цифровые данные; создавать, редактировать, сохранять и передавать медиасообщения.</w:t>
      </w:r>
    </w:p>
    <w:p w:rsidR="00E40388" w:rsidRPr="00AF10FD" w:rsidRDefault="00E40388" w:rsidP="00E40388">
      <w:pPr>
        <w:pStyle w:val="a3"/>
        <w:rPr>
          <w:rStyle w:val="Zag11"/>
          <w:rFonts w:eastAsia="@Arial Unicode MS"/>
          <w:color w:val="auto"/>
        </w:rPr>
      </w:pPr>
      <w:r w:rsidRPr="00AF10FD">
        <w:rPr>
          <w:rStyle w:val="Zag11"/>
          <w:rFonts w:eastAsia="@Arial Unicode MS"/>
          <w:color w:val="auto"/>
        </w:rPr>
        <w:t>Выпускники научатся оценивать потребность в дополнительной информации для решения учебных задач и самостоятельной познавательной деятельности; определять возможные источники ее получения; критически относиться к информации и к выбору источника информации.</w:t>
      </w:r>
    </w:p>
    <w:p w:rsidR="00E40388" w:rsidRPr="00AF10FD" w:rsidRDefault="00E40388" w:rsidP="00E40388">
      <w:pPr>
        <w:pStyle w:val="a3"/>
        <w:rPr>
          <w:rStyle w:val="Zag11"/>
          <w:rFonts w:eastAsia="@Arial Unicode MS"/>
          <w:color w:val="auto"/>
        </w:rPr>
      </w:pPr>
      <w:r w:rsidRPr="00AF10FD">
        <w:rPr>
          <w:rStyle w:val="Zag11"/>
          <w:rFonts w:eastAsia="@Arial Unicode MS"/>
          <w:color w:val="auto"/>
        </w:rPr>
        <w:t>Они научатся планировать, проектировать и моделировать процессы в простых учебных и практических ситуациях.</w:t>
      </w:r>
    </w:p>
    <w:p w:rsidR="00E40388" w:rsidRPr="00AF10FD" w:rsidRDefault="00E40388" w:rsidP="00E40388">
      <w:pPr>
        <w:pStyle w:val="a3"/>
        <w:rPr>
          <w:rStyle w:val="Zag11"/>
          <w:rFonts w:eastAsia="@Arial Unicode MS"/>
          <w:color w:val="auto"/>
        </w:rPr>
      </w:pPr>
      <w:r w:rsidRPr="00AF10FD">
        <w:rPr>
          <w:rStyle w:val="Zag11"/>
          <w:rFonts w:eastAsia="@Arial Unicode MS"/>
          <w:color w:val="auto"/>
        </w:rPr>
        <w:t>В результате использования средств и инструментов ИКТ и ИКТ-ресурсов для решения разнообразных учебно-познавательных и учебно-практических задач, охватывающих содержание всех изучаемых предметов, у обучающихся будут формироваться и развиваться необходимые универсальные учебные действия и специальные учебные умения, что заложит основу успешной учебной деятельности в средней и старшей школе.</w:t>
      </w:r>
    </w:p>
    <w:p w:rsidR="00E40388" w:rsidRPr="00AF10FD" w:rsidRDefault="00E40388" w:rsidP="00E40388">
      <w:pPr>
        <w:pStyle w:val="a3"/>
        <w:rPr>
          <w:b/>
          <w:i/>
          <w:color w:val="auto"/>
        </w:rPr>
      </w:pPr>
      <w:r w:rsidRPr="00AF10FD">
        <w:rPr>
          <w:b/>
          <w:color w:val="auto"/>
        </w:rPr>
        <w:t>Знакомство со средствами ИКТ, гигиена работы с компьютером</w:t>
      </w:r>
    </w:p>
    <w:p w:rsidR="00E40388" w:rsidRPr="00AF10FD" w:rsidRDefault="00E40388" w:rsidP="00E40388">
      <w:pPr>
        <w:pStyle w:val="a3"/>
        <w:rPr>
          <w:b/>
          <w:color w:val="auto"/>
        </w:rPr>
      </w:pPr>
      <w:r w:rsidRPr="00AF10FD">
        <w:rPr>
          <w:b/>
          <w:color w:val="auto"/>
        </w:rPr>
        <w:t>Выпускник научится:</w:t>
      </w:r>
    </w:p>
    <w:p w:rsidR="00E40388" w:rsidRPr="00AF10FD" w:rsidRDefault="00E40388" w:rsidP="00E40388">
      <w:pPr>
        <w:pStyle w:val="a3"/>
        <w:rPr>
          <w:color w:val="auto"/>
          <w:spacing w:val="-2"/>
        </w:rPr>
      </w:pPr>
      <w:r w:rsidRPr="00AF10FD">
        <w:rPr>
          <w:color w:val="auto"/>
          <w:spacing w:val="-2"/>
        </w:rPr>
        <w:t>использовать безопасные для органов зрения, нервной системы, опорно­двигательного аппарата эргономичные приемы работы с компьютером и другими средствами ИКТ; выполнять компенсирующие физические упражнения (мини­зарядку);</w:t>
      </w:r>
    </w:p>
    <w:p w:rsidR="00E40388" w:rsidRPr="00AF10FD" w:rsidRDefault="00E40388" w:rsidP="00E40388">
      <w:pPr>
        <w:pStyle w:val="a3"/>
        <w:rPr>
          <w:color w:val="auto"/>
        </w:rPr>
      </w:pPr>
      <w:r w:rsidRPr="00AF10FD">
        <w:rPr>
          <w:color w:val="auto"/>
        </w:rPr>
        <w:t>организовывать систему папок для хранения собственной информации в компьютере.</w:t>
      </w:r>
    </w:p>
    <w:p w:rsidR="00E40388" w:rsidRPr="00AF10FD" w:rsidRDefault="00E40388" w:rsidP="00E40388">
      <w:pPr>
        <w:pStyle w:val="a3"/>
        <w:rPr>
          <w:b/>
          <w:i/>
          <w:color w:val="auto"/>
        </w:rPr>
      </w:pPr>
      <w:r w:rsidRPr="00AF10FD">
        <w:rPr>
          <w:b/>
          <w:color w:val="auto"/>
        </w:rPr>
        <w:t>Технология ввода информации в компьютер: ввод текста, запись звука, изображения, цифровых данных</w:t>
      </w:r>
    </w:p>
    <w:p w:rsidR="00E40388" w:rsidRPr="00AF10FD" w:rsidRDefault="00E40388" w:rsidP="00E40388">
      <w:pPr>
        <w:pStyle w:val="a3"/>
        <w:rPr>
          <w:b/>
          <w:color w:val="auto"/>
        </w:rPr>
      </w:pPr>
      <w:r w:rsidRPr="00AF10FD">
        <w:rPr>
          <w:b/>
          <w:color w:val="auto"/>
        </w:rPr>
        <w:t>Выпускник научится:</w:t>
      </w:r>
    </w:p>
    <w:p w:rsidR="00E40388" w:rsidRPr="00AF10FD" w:rsidRDefault="00E40388" w:rsidP="00E40388">
      <w:pPr>
        <w:pStyle w:val="a3"/>
        <w:rPr>
          <w:rStyle w:val="Zag11"/>
          <w:rFonts w:eastAsia="@Arial Unicode MS"/>
          <w:color w:val="auto"/>
        </w:rPr>
      </w:pPr>
      <w:r w:rsidRPr="00AF10FD">
        <w:rPr>
          <w:color w:val="auto"/>
          <w:spacing w:val="-2"/>
        </w:rPr>
        <w:t>вводить информацию в компьютер с использованием раз</w:t>
      </w:r>
      <w:r w:rsidRPr="00AF10FD">
        <w:rPr>
          <w:color w:val="auto"/>
        </w:rPr>
        <w:t>личных технических средств (фото</w:t>
      </w:r>
      <w:r w:rsidRPr="00AF10FD">
        <w:rPr>
          <w:color w:val="auto"/>
        </w:rPr>
        <w:noBreakHyphen/>
        <w:t xml:space="preserve"> и видеокамеры, микрофона и</w:t>
      </w:r>
      <w:r w:rsidRPr="00AF10FD">
        <w:rPr>
          <w:color w:val="auto"/>
        </w:rPr>
        <w:t> </w:t>
      </w:r>
      <w:r w:rsidRPr="00AF10FD">
        <w:rPr>
          <w:color w:val="auto"/>
        </w:rPr>
        <w:t>т.</w:t>
      </w:r>
      <w:r w:rsidRPr="00AF10FD">
        <w:rPr>
          <w:color w:val="auto"/>
        </w:rPr>
        <w:t> </w:t>
      </w:r>
      <w:r w:rsidRPr="00AF10FD">
        <w:rPr>
          <w:color w:val="auto"/>
        </w:rPr>
        <w:t>д.), сохранять полученную информацию, набирать небольшие тексты на родном языке; набирать короткие тексты на иностранном языке, использовать компьютерный перевод отдельных слов</w:t>
      </w:r>
      <w:r w:rsidRPr="00AF10FD">
        <w:rPr>
          <w:rStyle w:val="Zag11"/>
          <w:rFonts w:eastAsia="@Arial Unicode MS"/>
          <w:color w:val="auto"/>
        </w:rPr>
        <w:t>;</w:t>
      </w:r>
    </w:p>
    <w:p w:rsidR="00E40388" w:rsidRPr="00AF10FD" w:rsidRDefault="00E40388" w:rsidP="00E40388">
      <w:pPr>
        <w:pStyle w:val="a3"/>
        <w:rPr>
          <w:color w:val="auto"/>
        </w:rPr>
      </w:pPr>
      <w:r w:rsidRPr="00AF10FD">
        <w:rPr>
          <w:color w:val="auto"/>
        </w:rPr>
        <w:t xml:space="preserve">рисовать </w:t>
      </w:r>
      <w:r w:rsidRPr="00AF10FD">
        <w:rPr>
          <w:rStyle w:val="Zag11"/>
          <w:rFonts w:eastAsia="@Arial Unicode MS"/>
          <w:color w:val="auto"/>
        </w:rPr>
        <w:t xml:space="preserve">(создавать простые изображения) </w:t>
      </w:r>
      <w:r w:rsidRPr="00AF10FD">
        <w:rPr>
          <w:color w:val="auto"/>
        </w:rPr>
        <w:t>на графическом планшете;</w:t>
      </w:r>
    </w:p>
    <w:p w:rsidR="00E40388" w:rsidRPr="00AF10FD" w:rsidRDefault="00E40388" w:rsidP="00E40388">
      <w:pPr>
        <w:pStyle w:val="a3"/>
        <w:rPr>
          <w:color w:val="auto"/>
        </w:rPr>
      </w:pPr>
      <w:r w:rsidRPr="00AF10FD">
        <w:rPr>
          <w:color w:val="auto"/>
        </w:rPr>
        <w:t>сканировать рисунки и тексты.</w:t>
      </w:r>
    </w:p>
    <w:p w:rsidR="00E40388" w:rsidRPr="00AF10FD" w:rsidRDefault="00E40388" w:rsidP="00E40388">
      <w:pPr>
        <w:pStyle w:val="a3"/>
        <w:rPr>
          <w:iCs/>
          <w:color w:val="auto"/>
        </w:rPr>
      </w:pPr>
      <w:r w:rsidRPr="00AF10FD">
        <w:rPr>
          <w:b/>
          <w:iCs/>
          <w:color w:val="auto"/>
        </w:rPr>
        <w:t>Выпускник получит возможность научиться</w:t>
      </w:r>
      <w:r w:rsidRPr="00AF10FD">
        <w:rPr>
          <w:i/>
          <w:iCs/>
          <w:color w:val="auto"/>
        </w:rPr>
        <w:t xml:space="preserve"> использовать программу распознавания сканированного текста на русском языке</w:t>
      </w:r>
      <w:r w:rsidRPr="00AF10FD">
        <w:rPr>
          <w:iCs/>
          <w:color w:val="auto"/>
        </w:rPr>
        <w:t>.</w:t>
      </w:r>
    </w:p>
    <w:p w:rsidR="00E40388" w:rsidRPr="00AF10FD" w:rsidRDefault="00E40388" w:rsidP="00E40388">
      <w:pPr>
        <w:pStyle w:val="a3"/>
        <w:rPr>
          <w:b/>
          <w:i/>
          <w:color w:val="auto"/>
        </w:rPr>
      </w:pPr>
      <w:r w:rsidRPr="00AF10FD">
        <w:rPr>
          <w:b/>
          <w:color w:val="auto"/>
        </w:rPr>
        <w:t>Обработка и поиск информации</w:t>
      </w:r>
    </w:p>
    <w:p w:rsidR="00E40388" w:rsidRPr="00AF10FD" w:rsidRDefault="00E40388" w:rsidP="00E40388">
      <w:pPr>
        <w:pStyle w:val="a3"/>
        <w:rPr>
          <w:b/>
          <w:color w:val="auto"/>
        </w:rPr>
      </w:pPr>
      <w:r w:rsidRPr="00AF10FD">
        <w:rPr>
          <w:b/>
          <w:color w:val="auto"/>
        </w:rPr>
        <w:t>Выпускник научится:</w:t>
      </w:r>
    </w:p>
    <w:p w:rsidR="00E40388" w:rsidRPr="00AF10FD" w:rsidRDefault="00E40388" w:rsidP="00E40388">
      <w:pPr>
        <w:pStyle w:val="a3"/>
        <w:rPr>
          <w:rStyle w:val="Zag11"/>
          <w:rFonts w:eastAsia="@Arial Unicode MS"/>
          <w:color w:val="auto"/>
        </w:rPr>
      </w:pPr>
      <w:r w:rsidRPr="00AF10FD">
        <w:rPr>
          <w:rStyle w:val="Zag11"/>
          <w:rFonts w:eastAsia="@Arial Unicode MS"/>
          <w:color w:val="auto"/>
        </w:rPr>
        <w:t>подбирать подходящий по содержанию и техническому качеству результат видеозаписи и фотографирования, использовать сменные носители (флэш-карты);</w:t>
      </w:r>
    </w:p>
    <w:p w:rsidR="00E40388" w:rsidRPr="00AF10FD" w:rsidRDefault="00E40388" w:rsidP="00E40388">
      <w:pPr>
        <w:pStyle w:val="a3"/>
        <w:rPr>
          <w:rStyle w:val="Zag11"/>
          <w:rFonts w:eastAsia="@Arial Unicode MS"/>
          <w:color w:val="auto"/>
        </w:rPr>
      </w:pPr>
      <w:r w:rsidRPr="00AF10FD">
        <w:rPr>
          <w:rStyle w:val="Zag11"/>
          <w:rFonts w:eastAsia="@Arial Unicode MS"/>
          <w:color w:val="auto"/>
        </w:rPr>
        <w:t>описывать по определенному алгоритму объект или процесс наблюдения, записывать аудиовизуальную и числовую информацию о нем, используя инструменты ИКТ;</w:t>
      </w:r>
    </w:p>
    <w:p w:rsidR="00E40388" w:rsidRPr="00AF10FD" w:rsidRDefault="00E40388" w:rsidP="00E40388">
      <w:pPr>
        <w:pStyle w:val="a3"/>
        <w:rPr>
          <w:rStyle w:val="Zag11"/>
          <w:rFonts w:eastAsia="@Arial Unicode MS"/>
        </w:rPr>
      </w:pPr>
      <w:r w:rsidRPr="00AF10FD">
        <w:rPr>
          <w:rStyle w:val="Zag11"/>
          <w:rFonts w:eastAsia="@Arial Unicode MS"/>
          <w:color w:val="auto"/>
        </w:rPr>
        <w:t>собирать числовые</w:t>
      </w:r>
      <w:r w:rsidRPr="00AF10FD">
        <w:rPr>
          <w:rStyle w:val="Zag11"/>
          <w:rFonts w:eastAsia="@Arial Unicode MS"/>
        </w:rPr>
        <w:t xml:space="preserve"> данные в естественно-научных наблюдениях и экспериментах, используя цифровые датчики, камеру, микрофон и другие средства ИКТ, а также в ходе опроса людей;</w:t>
      </w:r>
    </w:p>
    <w:p w:rsidR="00E40388" w:rsidRPr="00AF10FD" w:rsidRDefault="00E40388" w:rsidP="00E40388">
      <w:pPr>
        <w:pStyle w:val="a3"/>
        <w:rPr>
          <w:rStyle w:val="Zag11"/>
          <w:rFonts w:eastAsia="@Arial Unicode MS"/>
        </w:rPr>
      </w:pPr>
      <w:r w:rsidRPr="00AF10FD">
        <w:rPr>
          <w:rStyle w:val="Zag11"/>
          <w:rFonts w:eastAsia="@Arial Unicode MS"/>
        </w:rPr>
        <w:t>редактировать тексты, последовательности изображений, слайды в соответствии с коммуникативной или учебной задачей, включая редактирование текста, цепочек изображений, видео</w:t>
      </w:r>
      <w:r w:rsidRPr="00AF10FD">
        <w:rPr>
          <w:rStyle w:val="Zag11"/>
          <w:rFonts w:eastAsia="@Arial Unicode MS"/>
        </w:rPr>
        <w:noBreakHyphen/>
        <w:t xml:space="preserve"> и аудиозаписей, фотоизображений;</w:t>
      </w:r>
    </w:p>
    <w:p w:rsidR="00E40388" w:rsidRPr="00AF10FD" w:rsidRDefault="00E40388" w:rsidP="00E40388">
      <w:pPr>
        <w:pStyle w:val="a3"/>
        <w:rPr>
          <w:rStyle w:val="Zag11"/>
          <w:rFonts w:eastAsia="@Arial Unicode MS"/>
        </w:rPr>
      </w:pPr>
      <w:r w:rsidRPr="00AF10FD">
        <w:rPr>
          <w:rStyle w:val="Zag11"/>
          <w:rFonts w:eastAsia="@Arial Unicode MS"/>
        </w:rPr>
        <w:lastRenderedPageBreak/>
        <w:t>пользоваться основными функциями стандартного текстового редактора, использовать полуавтоматический орфографический контроль; использовать, добавлять и удалять ссылки в сообщениях разного вида; следовать основным правилам оформления текста;</w:t>
      </w:r>
    </w:p>
    <w:p w:rsidR="00E40388" w:rsidRPr="00AF10FD" w:rsidRDefault="00E40388" w:rsidP="00E40388">
      <w:pPr>
        <w:pStyle w:val="a3"/>
        <w:rPr>
          <w:rStyle w:val="Zag11"/>
          <w:rFonts w:eastAsia="@Arial Unicode MS"/>
        </w:rPr>
      </w:pPr>
      <w:r w:rsidRPr="00AF10FD">
        <w:rPr>
          <w:rStyle w:val="Zag11"/>
          <w:rFonts w:eastAsia="@Arial Unicode MS"/>
        </w:rPr>
        <w:t>искать информацию в соответствующих возрасту цифровых словарях и справочниках, базах данных, контролируемом Интернете, системе поиска внутри компьютера; составлять список используемых информационных источников (в том числе с использованием ссылок);</w:t>
      </w:r>
    </w:p>
    <w:p w:rsidR="00E40388" w:rsidRPr="00AF10FD" w:rsidRDefault="00E40388" w:rsidP="00E40388">
      <w:pPr>
        <w:pStyle w:val="a3"/>
        <w:rPr>
          <w:rStyle w:val="Zag11"/>
          <w:rFonts w:eastAsia="@Arial Unicode MS"/>
        </w:rPr>
      </w:pPr>
      <w:r w:rsidRPr="00AF10FD">
        <w:rPr>
          <w:rStyle w:val="Zag11"/>
          <w:rFonts w:eastAsia="@Arial Unicode MS"/>
          <w:color w:val="auto"/>
        </w:rPr>
        <w:t>заполнять учебные базы данных.</w:t>
      </w:r>
    </w:p>
    <w:p w:rsidR="00E40388" w:rsidRPr="00AF10FD" w:rsidRDefault="00E40388" w:rsidP="00E40388">
      <w:pPr>
        <w:pStyle w:val="a3"/>
        <w:rPr>
          <w:iCs/>
          <w:color w:val="auto"/>
        </w:rPr>
      </w:pPr>
      <w:r w:rsidRPr="00AF10FD">
        <w:rPr>
          <w:b/>
          <w:iCs/>
          <w:color w:val="auto"/>
        </w:rPr>
        <w:t xml:space="preserve">Выпускник получит возможность </w:t>
      </w:r>
      <w:r w:rsidRPr="00AF10FD">
        <w:rPr>
          <w:i/>
          <w:iCs/>
          <w:color w:val="auto"/>
        </w:rPr>
        <w:t>научиться критически относиться к информации и к выбору источника информации.</w:t>
      </w:r>
    </w:p>
    <w:p w:rsidR="00E40388" w:rsidRPr="00AF10FD" w:rsidRDefault="00E40388" w:rsidP="00E40388">
      <w:pPr>
        <w:pStyle w:val="a3"/>
        <w:rPr>
          <w:b/>
          <w:i/>
          <w:color w:val="auto"/>
        </w:rPr>
      </w:pPr>
      <w:r w:rsidRPr="00AF10FD">
        <w:rPr>
          <w:b/>
          <w:color w:val="auto"/>
        </w:rPr>
        <w:t>Создание, представление и передача сообщений</w:t>
      </w:r>
    </w:p>
    <w:p w:rsidR="00E40388" w:rsidRPr="00AF10FD" w:rsidRDefault="00E40388" w:rsidP="00E40388">
      <w:pPr>
        <w:pStyle w:val="a3"/>
        <w:rPr>
          <w:b/>
        </w:rPr>
      </w:pPr>
      <w:r w:rsidRPr="00AF10FD">
        <w:rPr>
          <w:b/>
        </w:rPr>
        <w:t>Выпускник научится:</w:t>
      </w:r>
    </w:p>
    <w:p w:rsidR="00E40388" w:rsidRPr="00AF10FD" w:rsidRDefault="00E40388" w:rsidP="00E40388">
      <w:pPr>
        <w:pStyle w:val="a3"/>
        <w:rPr>
          <w:rStyle w:val="Zag11"/>
          <w:rFonts w:eastAsia="@Arial Unicode MS"/>
        </w:rPr>
      </w:pPr>
      <w:r w:rsidRPr="00AF10FD">
        <w:rPr>
          <w:rStyle w:val="Zag11"/>
          <w:rFonts w:eastAsia="@Arial Unicode MS"/>
        </w:rPr>
        <w:t>создавать текстовые сообщения с использованием средств ИКТ, редактировать, оформлять и сохранять их;</w:t>
      </w:r>
    </w:p>
    <w:p w:rsidR="00E40388" w:rsidRPr="00AF10FD" w:rsidRDefault="00E40388" w:rsidP="00E40388">
      <w:pPr>
        <w:pStyle w:val="a3"/>
        <w:rPr>
          <w:rStyle w:val="Zag11"/>
          <w:rFonts w:eastAsia="@Arial Unicode MS"/>
        </w:rPr>
      </w:pPr>
      <w:r w:rsidRPr="00AF10FD">
        <w:rPr>
          <w:rStyle w:val="Zag11"/>
          <w:rFonts w:eastAsia="@Arial Unicode MS"/>
          <w:spacing w:val="-4"/>
        </w:rPr>
        <w:t>создавать простые сообщения в виде аудио</w:t>
      </w:r>
      <w:r w:rsidRPr="00AF10FD">
        <w:rPr>
          <w:rStyle w:val="Zag11"/>
          <w:rFonts w:eastAsia="@Arial Unicode MS"/>
          <w:spacing w:val="-4"/>
        </w:rPr>
        <w:noBreakHyphen/>
        <w:t xml:space="preserve"> и видеофрагментов или последовательности слайдов с использованием иллюстраций, видеоизображения, звука, текста</w:t>
      </w:r>
      <w:r w:rsidRPr="00AF10FD">
        <w:rPr>
          <w:rStyle w:val="Zag11"/>
          <w:rFonts w:eastAsia="@Arial Unicode MS"/>
        </w:rPr>
        <w:t>;</w:t>
      </w:r>
    </w:p>
    <w:p w:rsidR="00E40388" w:rsidRPr="00AF10FD" w:rsidRDefault="00E40388" w:rsidP="00E40388">
      <w:pPr>
        <w:pStyle w:val="a3"/>
        <w:rPr>
          <w:rStyle w:val="Zag11"/>
          <w:rFonts w:eastAsia="@Arial Unicode MS"/>
        </w:rPr>
      </w:pPr>
      <w:r w:rsidRPr="00AF10FD">
        <w:rPr>
          <w:rStyle w:val="Zag11"/>
          <w:rFonts w:eastAsia="@Arial Unicode MS"/>
        </w:rPr>
        <w:t>готовить и проводить презентацию перед небольшой аудиторией: создавать план презентации, выбирать аудиовизуальную поддержку, писать пояснения и тезисы для презентации;</w:t>
      </w:r>
    </w:p>
    <w:p w:rsidR="00E40388" w:rsidRPr="00AF10FD" w:rsidRDefault="00E40388" w:rsidP="00E40388">
      <w:pPr>
        <w:pStyle w:val="a3"/>
        <w:rPr>
          <w:rStyle w:val="Zag11"/>
          <w:rFonts w:eastAsia="@Arial Unicode MS"/>
        </w:rPr>
      </w:pPr>
      <w:r w:rsidRPr="00AF10FD">
        <w:rPr>
          <w:rStyle w:val="Zag11"/>
          <w:rFonts w:eastAsia="@Arial Unicode MS"/>
        </w:rPr>
        <w:t>создавать простые схемы, диаграммы, планы и пр.;</w:t>
      </w:r>
    </w:p>
    <w:p w:rsidR="00E40388" w:rsidRPr="00AF10FD" w:rsidRDefault="00E40388" w:rsidP="00E40388">
      <w:pPr>
        <w:pStyle w:val="a3"/>
        <w:rPr>
          <w:rStyle w:val="Zag11"/>
          <w:rFonts w:eastAsia="@Arial Unicode MS"/>
        </w:rPr>
      </w:pPr>
      <w:r w:rsidRPr="00AF10FD">
        <w:rPr>
          <w:rStyle w:val="Zag11"/>
          <w:rFonts w:eastAsia="@Arial Unicode MS"/>
        </w:rPr>
        <w:t>создавать простые изображения, пользуясь графическими возможностями компьютера; составлять новое изображение из готовых фрагментов (аппликация);</w:t>
      </w:r>
    </w:p>
    <w:p w:rsidR="00E40388" w:rsidRPr="00AF10FD" w:rsidRDefault="00E40388" w:rsidP="00E40388">
      <w:pPr>
        <w:pStyle w:val="a3"/>
        <w:rPr>
          <w:rStyle w:val="Zag11"/>
          <w:rFonts w:eastAsia="@Arial Unicode MS"/>
        </w:rPr>
      </w:pPr>
      <w:r w:rsidRPr="00AF10FD">
        <w:rPr>
          <w:rStyle w:val="Zag11"/>
          <w:rFonts w:eastAsia="@Arial Unicode MS"/>
        </w:rPr>
        <w:t>размещать сообщение в информационной образовательной среде образовательной организации;</w:t>
      </w:r>
    </w:p>
    <w:p w:rsidR="00E40388" w:rsidRPr="00AF10FD" w:rsidRDefault="00E40388" w:rsidP="00E40388">
      <w:pPr>
        <w:pStyle w:val="a3"/>
        <w:rPr>
          <w:spacing w:val="2"/>
        </w:rPr>
      </w:pPr>
      <w:r w:rsidRPr="00AF10FD">
        <w:rPr>
          <w:rStyle w:val="Zag11"/>
          <w:rFonts w:eastAsia="@Arial Unicode MS"/>
          <w:color w:val="auto"/>
        </w:rPr>
        <w:t>пользоваться основными средствами телекоммуникации; участвовать в коллективной коммуникативной деятельности в информационной образовательной среде, фиксировать ход и результаты общения на экране и в файлах.</w:t>
      </w:r>
    </w:p>
    <w:p w:rsidR="00E40388" w:rsidRPr="00AF10FD" w:rsidRDefault="00E40388" w:rsidP="00E40388">
      <w:pPr>
        <w:pStyle w:val="a3"/>
        <w:rPr>
          <w:b/>
          <w:i/>
        </w:rPr>
      </w:pPr>
      <w:r w:rsidRPr="00AF10FD">
        <w:rPr>
          <w:b/>
        </w:rPr>
        <w:t>Планирование деятельности, управление и организация</w:t>
      </w:r>
    </w:p>
    <w:p w:rsidR="00E40388" w:rsidRPr="00AF10FD" w:rsidRDefault="00E40388" w:rsidP="00E40388">
      <w:pPr>
        <w:pStyle w:val="a3"/>
        <w:rPr>
          <w:b/>
          <w:color w:val="auto"/>
        </w:rPr>
      </w:pPr>
      <w:r w:rsidRPr="00AF10FD">
        <w:rPr>
          <w:b/>
          <w:color w:val="auto"/>
        </w:rPr>
        <w:t>Выпускник научится:</w:t>
      </w:r>
    </w:p>
    <w:p w:rsidR="00E40388" w:rsidRPr="00AF10FD" w:rsidRDefault="00E40388" w:rsidP="00E40388">
      <w:pPr>
        <w:pStyle w:val="a3"/>
        <w:rPr>
          <w:color w:val="auto"/>
        </w:rPr>
      </w:pPr>
      <w:r w:rsidRPr="00AF10FD">
        <w:rPr>
          <w:color w:val="auto"/>
        </w:rPr>
        <w:t>определять последовательность выполнения действий, составлять инструкции (простые алгоритмы) в несколько действий, строить программы для компьютерного исполнителя с использованием конструкций последовательного выполнения и повторения;</w:t>
      </w:r>
    </w:p>
    <w:p w:rsidR="00E40388" w:rsidRPr="00AF10FD" w:rsidRDefault="00E40388" w:rsidP="00E40388">
      <w:pPr>
        <w:pStyle w:val="a3"/>
        <w:rPr>
          <w:color w:val="auto"/>
        </w:rPr>
      </w:pPr>
      <w:r w:rsidRPr="00AF10FD">
        <w:rPr>
          <w:color w:val="auto"/>
          <w:spacing w:val="2"/>
        </w:rPr>
        <w:t>планировать несложные исследования объектов и про</w:t>
      </w:r>
      <w:r w:rsidRPr="00AF10FD">
        <w:rPr>
          <w:color w:val="auto"/>
        </w:rPr>
        <w:t>цессов внешнего мира.</w:t>
      </w:r>
    </w:p>
    <w:p w:rsidR="00E40388" w:rsidRPr="00AF10FD" w:rsidRDefault="00E40388" w:rsidP="00E40388">
      <w:pPr>
        <w:pStyle w:val="a3"/>
        <w:rPr>
          <w:b/>
          <w:iCs/>
          <w:color w:val="auto"/>
        </w:rPr>
      </w:pPr>
      <w:r w:rsidRPr="00AF10FD">
        <w:rPr>
          <w:b/>
          <w:iCs/>
          <w:color w:val="auto"/>
        </w:rPr>
        <w:t>Выпускник получит возможность научиться:</w:t>
      </w:r>
    </w:p>
    <w:p w:rsidR="00E40388" w:rsidRPr="00AF10FD" w:rsidRDefault="00E40388" w:rsidP="00E40388">
      <w:pPr>
        <w:pStyle w:val="a3"/>
        <w:rPr>
          <w:i/>
          <w:iCs/>
          <w:color w:val="auto"/>
        </w:rPr>
      </w:pPr>
      <w:r w:rsidRPr="00AF10FD">
        <w:rPr>
          <w:i/>
          <w:iCs/>
          <w:color w:val="auto"/>
        </w:rPr>
        <w:t>проектировать несложные объекты и процессы реального мира, своей собственной деятельности и деятельности группы.</w:t>
      </w:r>
    </w:p>
    <w:p w:rsidR="00197C3B" w:rsidRDefault="00E40388" w:rsidP="00E40388">
      <w:pPr>
        <w:pStyle w:val="a3"/>
        <w:rPr>
          <w:i/>
          <w:iCs/>
          <w:color w:val="auto"/>
        </w:rPr>
      </w:pPr>
      <w:r w:rsidRPr="00AF10FD">
        <w:rPr>
          <w:i/>
          <w:iCs/>
          <w:color w:val="auto"/>
        </w:rPr>
        <w:t>моделировать объекты и процессы реального мира.</w:t>
      </w:r>
    </w:p>
    <w:p w:rsidR="00E40388" w:rsidRPr="00AF10FD" w:rsidRDefault="00E40388" w:rsidP="00E40388">
      <w:pPr>
        <w:pStyle w:val="a3"/>
        <w:rPr>
          <w:iCs/>
          <w:color w:val="auto"/>
        </w:rPr>
      </w:pPr>
    </w:p>
    <w:p w:rsidR="00E40388" w:rsidRPr="00AF10FD" w:rsidRDefault="00E40388" w:rsidP="00E40388">
      <w:pPr>
        <w:pStyle w:val="a3"/>
        <w:rPr>
          <w:b/>
          <w:color w:val="auto"/>
        </w:rPr>
      </w:pPr>
      <w:r w:rsidRPr="00AF10FD">
        <w:rPr>
          <w:b/>
          <w:color w:val="auto"/>
        </w:rPr>
        <w:t>Предметный результат</w:t>
      </w:r>
    </w:p>
    <w:p w:rsidR="00E40388" w:rsidRPr="00AF10FD" w:rsidRDefault="00E40388" w:rsidP="00E40388">
      <w:pPr>
        <w:pStyle w:val="a3"/>
        <w:rPr>
          <w:color w:val="auto"/>
        </w:rPr>
      </w:pPr>
      <w:r w:rsidRPr="00AF10FD">
        <w:rPr>
          <w:color w:val="auto"/>
        </w:rPr>
        <w:t xml:space="preserve">В результате изучения курса </w:t>
      </w:r>
      <w:r w:rsidRPr="00664C1C">
        <w:rPr>
          <w:b/>
          <w:color w:val="auto"/>
        </w:rPr>
        <w:t>русского языка</w:t>
      </w:r>
      <w:r w:rsidRPr="00AF10FD">
        <w:rPr>
          <w:color w:val="auto"/>
        </w:rPr>
        <w:t xml:space="preserve"> обучающиеся </w:t>
      </w:r>
      <w:r w:rsidRPr="00AF10FD">
        <w:rPr>
          <w:color w:val="auto"/>
          <w:spacing w:val="2"/>
        </w:rPr>
        <w:t>при получении начального общего образования научатся осоз</w:t>
      </w:r>
      <w:r w:rsidRPr="00AF10FD">
        <w:rPr>
          <w:color w:val="auto"/>
        </w:rPr>
        <w:t>навать язык как основное средство человеческого общения и явление национальной культуры, у них начнет формиро</w:t>
      </w:r>
      <w:r w:rsidRPr="00AF10FD">
        <w:rPr>
          <w:color w:val="auto"/>
          <w:spacing w:val="2"/>
        </w:rPr>
        <w:t xml:space="preserve">ваться позитивное эмоционально­ценностное </w:t>
      </w:r>
      <w:r w:rsidRPr="00AF10FD">
        <w:rPr>
          <w:color w:val="auto"/>
          <w:spacing w:val="2"/>
        </w:rPr>
        <w:lastRenderedPageBreak/>
        <w:t xml:space="preserve">отношение к русскому и родному языкам, стремление к их грамотному </w:t>
      </w:r>
      <w:r w:rsidRPr="00AF10FD">
        <w:rPr>
          <w:color w:val="auto"/>
        </w:rPr>
        <w:t>использованию, русский язык и родной язык станут для учеников основой всего процесса обучения, средством развития их мышления, воображения, интеллектуальных и творческих способностей.</w:t>
      </w:r>
    </w:p>
    <w:p w:rsidR="00E40388" w:rsidRPr="00AF10FD" w:rsidRDefault="00E40388" w:rsidP="00E40388">
      <w:pPr>
        <w:pStyle w:val="a3"/>
        <w:rPr>
          <w:rStyle w:val="Zag11"/>
          <w:rFonts w:eastAsia="@Arial Unicode MS"/>
          <w:color w:val="auto"/>
        </w:rPr>
      </w:pPr>
      <w:r w:rsidRPr="00AF10FD">
        <w:rPr>
          <w:rStyle w:val="Zag11"/>
          <w:rFonts w:eastAsia="@Arial Unicode MS"/>
          <w:color w:val="auto"/>
        </w:rPr>
        <w:t>В процессе изучения обучающиеся получат возможность реализовать в устном и письменном общении (в том числе с использованием средств ИКТ) потребность в творческом самовыражении, научатся использовать язык с целью поиска необходимой информации в различных источниках для выполнения учебных заданий.</w:t>
      </w:r>
    </w:p>
    <w:p w:rsidR="00E40388" w:rsidRPr="00AF10FD" w:rsidRDefault="00E40388" w:rsidP="00E40388">
      <w:pPr>
        <w:pStyle w:val="a3"/>
        <w:rPr>
          <w:rStyle w:val="Zag11"/>
          <w:rFonts w:eastAsia="@Arial Unicode MS"/>
        </w:rPr>
      </w:pPr>
      <w:r w:rsidRPr="00AF10FD">
        <w:rPr>
          <w:rStyle w:val="Zag11"/>
          <w:rFonts w:eastAsia="@Arial Unicode MS"/>
          <w:color w:val="auto"/>
        </w:rPr>
        <w:t>У выпускников,</w:t>
      </w:r>
      <w:r w:rsidRPr="00AF10FD">
        <w:rPr>
          <w:rStyle w:val="Zag11"/>
          <w:rFonts w:eastAsia="@Arial Unicode MS"/>
        </w:rPr>
        <w:t xml:space="preserve"> освоивших основную образовательную программу начального общего образования, будет сформировано отношение к правильной устной и письменной речи как показателям общей культуры человека. Они получат начальные представления о нормах русского и родного литературного языка (орфоэпических, лексических, грамматических) и правилах речевого этикета, научатся ориентироваться в целях, задачах, средствах и условиях общения, что станет основой выбора адекватных языковых средств для успешного решения коммуникативной задачи при составлении несложных устных монологических высказываний и письменных текстов. У них будут сформированы коммуникативные учебные действия, необходимые для успешного участия в диалоге: ориентация на позицию партнера, учет различных мнений и координация различных позиций в сотрудничестве, стремление к более точному выражению собственного мнения и позиции, умение задавать вопросы.</w:t>
      </w:r>
    </w:p>
    <w:p w:rsidR="00E40388" w:rsidRPr="00AF10FD" w:rsidRDefault="00E40388" w:rsidP="00E40388">
      <w:pPr>
        <w:pStyle w:val="a3"/>
        <w:rPr>
          <w:rStyle w:val="Zag11"/>
          <w:rFonts w:eastAsia="@Arial Unicode MS"/>
        </w:rPr>
      </w:pPr>
      <w:r w:rsidRPr="00AF10FD">
        <w:rPr>
          <w:rStyle w:val="Zag11"/>
          <w:rFonts w:eastAsia="@Arial Unicode MS"/>
        </w:rPr>
        <w:t>Выпускник на уровне начального общего образования:</w:t>
      </w:r>
    </w:p>
    <w:p w:rsidR="00E40388" w:rsidRPr="00AF10FD" w:rsidRDefault="00E40388" w:rsidP="00E40388">
      <w:pPr>
        <w:pStyle w:val="a3"/>
        <w:rPr>
          <w:rStyle w:val="Zag11"/>
          <w:rFonts w:eastAsia="@Arial Unicode MS"/>
        </w:rPr>
      </w:pPr>
      <w:r w:rsidRPr="00AF10FD">
        <w:rPr>
          <w:rStyle w:val="Zag11"/>
          <w:rFonts w:eastAsia="@Arial Unicode MS"/>
        </w:rPr>
        <w:t>научится осознавать безошибочное письмо как одно из проявлений собственного уровня культуры;</w:t>
      </w:r>
    </w:p>
    <w:p w:rsidR="00E40388" w:rsidRPr="00AF10FD" w:rsidRDefault="00E40388" w:rsidP="00E40388">
      <w:pPr>
        <w:pStyle w:val="a3"/>
        <w:rPr>
          <w:rStyle w:val="Zag11"/>
          <w:rFonts w:eastAsia="@Arial Unicode MS"/>
        </w:rPr>
      </w:pPr>
      <w:r w:rsidRPr="00AF10FD">
        <w:rPr>
          <w:rStyle w:val="Zag11"/>
          <w:rFonts w:eastAsia="@Arial Unicode MS"/>
        </w:rPr>
        <w:t>сможет применять орфографические правила и правила постановки знаков препинания (в объеме изученного) при записи собственных и предложенных текстов, овладеет умением проверять написанное;</w:t>
      </w:r>
    </w:p>
    <w:p w:rsidR="00E40388" w:rsidRPr="00AF10FD" w:rsidRDefault="00E40388" w:rsidP="00E40388">
      <w:pPr>
        <w:pStyle w:val="a3"/>
        <w:rPr>
          <w:rStyle w:val="Zag11"/>
          <w:rFonts w:eastAsia="@Arial Unicode MS"/>
        </w:rPr>
      </w:pPr>
      <w:r w:rsidRPr="00AF10FD">
        <w:rPr>
          <w:rStyle w:val="Zag11"/>
          <w:rFonts w:eastAsia="@Arial Unicode MS"/>
        </w:rPr>
        <w:t>получит первоначальные представления о системе и структуре русского и родного языков: познакомится с разделами изучения языка – фонетикой и графикой, лексикой, словообразованием (морфемикой), морфологией и синтаксисом; в объеме содержания курса научится находить, характеризовать, сравнивать, классифицировать такие языковые единицы, как звук, буква, часть слова, часть речи, член предложения, простое предложение, что послужит основой для дальнейшего формирования общеучебных, логических и познавательных (символико-моделирующих) универсальных учебных действий с языковыми единицами.</w:t>
      </w:r>
    </w:p>
    <w:p w:rsidR="00E40388" w:rsidRPr="00AF10FD" w:rsidRDefault="00E40388" w:rsidP="00E40388">
      <w:pPr>
        <w:pStyle w:val="a3"/>
        <w:rPr>
          <w:rFonts w:eastAsia="@Arial Unicode MS"/>
          <w:i/>
          <w:iCs/>
        </w:rPr>
      </w:pPr>
      <w:r w:rsidRPr="00AF10FD">
        <w:rPr>
          <w:rStyle w:val="Zag11"/>
          <w:rFonts w:eastAsia="@Arial Unicode MS"/>
          <w:color w:val="auto"/>
        </w:rPr>
        <w:t>В результате изучения курса у выпускников, освоивших основную образовательную программу начального общего образования, будет сформирован учебно-познавательный интерес к новому учебному материалу и способам решения новой языковой задачи, что заложит основы успешной учебной деятельности при продолжении изучения курса русского языка и родного языка на следующем уровне образования.</w:t>
      </w:r>
    </w:p>
    <w:p w:rsidR="00E40388" w:rsidRPr="00AF10FD" w:rsidRDefault="00E40388" w:rsidP="00E40388">
      <w:pPr>
        <w:pStyle w:val="a3"/>
      </w:pPr>
    </w:p>
    <w:p w:rsidR="009F7804" w:rsidRPr="00573ADE" w:rsidRDefault="009F7804" w:rsidP="009F7804">
      <w:pPr>
        <w:pStyle w:val="a3"/>
        <w:rPr>
          <w:b/>
          <w:color w:val="000000" w:themeColor="text1"/>
        </w:rPr>
      </w:pPr>
      <w:r w:rsidRPr="00573ADE">
        <w:rPr>
          <w:b/>
          <w:color w:val="000000" w:themeColor="text1"/>
        </w:rPr>
        <w:t>Общая характеристика учебного предмета</w:t>
      </w:r>
    </w:p>
    <w:p w:rsidR="00EE1185" w:rsidRDefault="009F7804" w:rsidP="00EE1185">
      <w:pPr>
        <w:shd w:val="clear" w:color="auto" w:fill="FFFFFF"/>
        <w:spacing w:after="0" w:line="240" w:lineRule="auto"/>
        <w:ind w:right="91" w:firstLine="720"/>
        <w:jc w:val="both"/>
        <w:rPr>
          <w:rFonts w:ascii="Times New Roman" w:hAnsi="Times New Roman" w:cs="Times New Roman"/>
          <w:sz w:val="24"/>
          <w:szCs w:val="24"/>
        </w:rPr>
      </w:pPr>
      <w:r>
        <w:tab/>
      </w:r>
      <w:r w:rsidRPr="00EE1185">
        <w:rPr>
          <w:rFonts w:ascii="Times New Roman" w:hAnsi="Times New Roman" w:cs="Times New Roman"/>
          <w:sz w:val="24"/>
          <w:szCs w:val="24"/>
        </w:rPr>
        <w:t xml:space="preserve">Предлагаемый курс русского языка реализуется </w:t>
      </w:r>
      <w:r w:rsidR="00EE1185" w:rsidRPr="00EE1185">
        <w:rPr>
          <w:rFonts w:ascii="Times New Roman" w:hAnsi="Times New Roman" w:cs="Times New Roman"/>
          <w:sz w:val="24"/>
          <w:szCs w:val="24"/>
        </w:rPr>
        <w:t xml:space="preserve">с рекомендациями авторской  программы </w:t>
      </w:r>
      <w:r w:rsidR="00EE1185" w:rsidRPr="00EE1185">
        <w:rPr>
          <w:rFonts w:ascii="Times New Roman" w:eastAsia="Times New Roman" w:hAnsi="Times New Roman" w:cs="Times New Roman"/>
          <w:sz w:val="24"/>
          <w:szCs w:val="24"/>
          <w:lang w:eastAsia="ru-RU"/>
        </w:rPr>
        <w:t>(В. Г. Горецкого, В. А Кирюшкина, А. Ф. Шанько «Обучение грамоте»  и В. П. Канакиной «Русский язык» (М.: Просвещение, 2013 г.)</w:t>
      </w:r>
      <w:r w:rsidR="00EE11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EE1185" w:rsidRPr="00EE1185">
        <w:rPr>
          <w:rFonts w:ascii="Times New Roman" w:hAnsi="Times New Roman" w:cs="Times New Roman"/>
          <w:sz w:val="24"/>
          <w:szCs w:val="24"/>
        </w:rPr>
        <w:t xml:space="preserve"> учебника для общеобразовательных учреждений с электронным приложением «</w:t>
      </w:r>
      <w:r w:rsidR="00EE1185">
        <w:rPr>
          <w:rFonts w:ascii="Times New Roman" w:hAnsi="Times New Roman" w:cs="Times New Roman"/>
          <w:sz w:val="24"/>
          <w:szCs w:val="24"/>
        </w:rPr>
        <w:t xml:space="preserve">Русский язык» </w:t>
      </w:r>
      <w:r w:rsidR="00EE1185" w:rsidRPr="00EE1185">
        <w:rPr>
          <w:rFonts w:ascii="Times New Roman" w:hAnsi="Times New Roman" w:cs="Times New Roman"/>
          <w:sz w:val="24"/>
          <w:szCs w:val="24"/>
        </w:rPr>
        <w:t>для</w:t>
      </w:r>
      <w:r w:rsidR="00E7632B">
        <w:rPr>
          <w:rFonts w:ascii="Times New Roman" w:hAnsi="Times New Roman" w:cs="Times New Roman"/>
          <w:sz w:val="24"/>
          <w:szCs w:val="24"/>
        </w:rPr>
        <w:t>1,2,3,</w:t>
      </w:r>
      <w:r w:rsidR="00EE1185" w:rsidRPr="00EE1185">
        <w:rPr>
          <w:rFonts w:ascii="Times New Roman" w:hAnsi="Times New Roman" w:cs="Times New Roman"/>
          <w:sz w:val="24"/>
          <w:szCs w:val="24"/>
        </w:rPr>
        <w:t>4 классов</w:t>
      </w:r>
      <w:r w:rsidR="0054735D">
        <w:rPr>
          <w:rFonts w:ascii="Times New Roman" w:hAnsi="Times New Roman" w:cs="Times New Roman"/>
          <w:sz w:val="24"/>
          <w:szCs w:val="24"/>
        </w:rPr>
        <w:t xml:space="preserve"> в 2-х частях</w:t>
      </w:r>
      <w:r w:rsidR="00EE1185">
        <w:rPr>
          <w:rFonts w:ascii="Times New Roman" w:hAnsi="Times New Roman" w:cs="Times New Roman"/>
          <w:sz w:val="24"/>
          <w:szCs w:val="24"/>
        </w:rPr>
        <w:t xml:space="preserve">. </w:t>
      </w:r>
      <w:r w:rsidR="00EE1185" w:rsidRPr="00EE1185">
        <w:rPr>
          <w:rFonts w:ascii="Times New Roman" w:hAnsi="Times New Roman" w:cs="Times New Roman"/>
          <w:sz w:val="24"/>
          <w:szCs w:val="24"/>
        </w:rPr>
        <w:t>Русский язык: программа 1–4 классы /В.П. Канакина – Москва: Просвещение, 2015</w:t>
      </w:r>
      <w:r w:rsidR="00EE1185">
        <w:rPr>
          <w:rFonts w:ascii="Times New Roman" w:hAnsi="Times New Roman" w:cs="Times New Roman"/>
          <w:sz w:val="24"/>
          <w:szCs w:val="24"/>
        </w:rPr>
        <w:t>).</w:t>
      </w:r>
    </w:p>
    <w:p w:rsidR="005E089B" w:rsidRPr="005E089B" w:rsidRDefault="005E089B" w:rsidP="005E089B">
      <w:pPr>
        <w:pStyle w:val="c2"/>
        <w:shd w:val="clear" w:color="auto" w:fill="FFFFFF"/>
        <w:spacing w:before="0" w:beforeAutospacing="0" w:after="0" w:afterAutospacing="0"/>
        <w:ind w:firstLine="540"/>
        <w:jc w:val="both"/>
        <w:rPr>
          <w:rFonts w:ascii="Arial" w:hAnsi="Arial" w:cs="Arial"/>
          <w:color w:val="000000"/>
        </w:rPr>
      </w:pPr>
      <w:r w:rsidRPr="005E089B">
        <w:rPr>
          <w:rStyle w:val="c0"/>
        </w:rPr>
        <w:lastRenderedPageBreak/>
        <w:t>Курс русского языка начинается с обучения грамоте. Обучение грамоте направлено на формирование навыка чтения и основ элементарного графического навыка, развитие речевых умений, обогащение и активизацию словаря, совершенствование фонематического слуха, осуществление грамматико-орфографической пропедевтики. Задачи обучения грамоте решаются на уроках обучения чтению и на уроках обучения письму. Обучение письму идёт параллельно с обучением чтению с учётом принципа координации устной и письменной речи. Содержание обучения грамоте обеспечивает решение основных задач трёх его периодов:</w:t>
      </w:r>
      <w:r w:rsidRPr="005E089B">
        <w:rPr>
          <w:rStyle w:val="apple-converted-space"/>
          <w:color w:val="000000"/>
        </w:rPr>
        <w:t> </w:t>
      </w:r>
      <w:r w:rsidRPr="005E089B">
        <w:rPr>
          <w:rStyle w:val="c0"/>
          <w:i/>
          <w:iCs/>
        </w:rPr>
        <w:t>добукварного</w:t>
      </w:r>
      <w:r w:rsidRPr="005E089B">
        <w:rPr>
          <w:rStyle w:val="c0"/>
        </w:rPr>
        <w:t> (подготовительного),</w:t>
      </w:r>
      <w:r w:rsidRPr="005E089B">
        <w:rPr>
          <w:rStyle w:val="c0"/>
          <w:i/>
          <w:iCs/>
        </w:rPr>
        <w:t>букварного</w:t>
      </w:r>
      <w:r w:rsidRPr="005E089B">
        <w:rPr>
          <w:rStyle w:val="c0"/>
        </w:rPr>
        <w:t> (основного) и</w:t>
      </w:r>
      <w:r w:rsidRPr="005E089B">
        <w:rPr>
          <w:rStyle w:val="apple-converted-space"/>
          <w:color w:val="000000"/>
        </w:rPr>
        <w:t> </w:t>
      </w:r>
      <w:r w:rsidRPr="005E089B">
        <w:rPr>
          <w:rStyle w:val="c0"/>
          <w:i/>
          <w:iCs/>
        </w:rPr>
        <w:t>послебукварного</w:t>
      </w:r>
      <w:r w:rsidRPr="005E089B">
        <w:rPr>
          <w:rStyle w:val="c0"/>
        </w:rPr>
        <w:t> (заключительного).</w:t>
      </w:r>
    </w:p>
    <w:p w:rsidR="005E089B" w:rsidRPr="005E089B" w:rsidRDefault="005E089B" w:rsidP="005E089B">
      <w:pPr>
        <w:pStyle w:val="c2"/>
        <w:shd w:val="clear" w:color="auto" w:fill="FFFFFF"/>
        <w:spacing w:before="0" w:beforeAutospacing="0" w:after="0" w:afterAutospacing="0"/>
        <w:ind w:firstLine="540"/>
        <w:jc w:val="both"/>
        <w:rPr>
          <w:rFonts w:ascii="Arial" w:hAnsi="Arial" w:cs="Arial"/>
          <w:color w:val="000000"/>
        </w:rPr>
      </w:pPr>
      <w:r w:rsidRPr="005E089B">
        <w:rPr>
          <w:rStyle w:val="c0"/>
          <w:i/>
          <w:iCs/>
        </w:rPr>
        <w:t>Добукварный</w:t>
      </w:r>
      <w:r w:rsidRPr="005E089B">
        <w:rPr>
          <w:rStyle w:val="apple-converted-space"/>
          <w:i/>
          <w:iCs/>
          <w:color w:val="000000"/>
        </w:rPr>
        <w:t> </w:t>
      </w:r>
      <w:r w:rsidRPr="005E089B">
        <w:rPr>
          <w:rStyle w:val="c0"/>
        </w:rPr>
        <w:t>период является введением в систему языкового и литературного образования. Его содержание направлено на создание мотивации к учебной деятельности, развитие интереса к самому процессу чтения. Особое внимание на этом этапе уделяется выявлению начального уровня развитости устных форм речи у каждого ученика, особенно слушания и говорения. Стоит и другая задача — приобщение к учебной деятельности, приучение к требованиям школы.</w:t>
      </w:r>
    </w:p>
    <w:p w:rsidR="005E089B" w:rsidRPr="005E089B" w:rsidRDefault="005E089B" w:rsidP="005E089B">
      <w:pPr>
        <w:pStyle w:val="c2"/>
        <w:shd w:val="clear" w:color="auto" w:fill="FFFFFF"/>
        <w:spacing w:before="0" w:beforeAutospacing="0" w:after="0" w:afterAutospacing="0"/>
        <w:ind w:firstLine="540"/>
        <w:jc w:val="both"/>
        <w:rPr>
          <w:rFonts w:ascii="Arial" w:hAnsi="Arial" w:cs="Arial"/>
          <w:color w:val="000000"/>
        </w:rPr>
      </w:pPr>
      <w:r w:rsidRPr="005E089B">
        <w:rPr>
          <w:rStyle w:val="c0"/>
        </w:rPr>
        <w:t>Введение детей в мир языка начинается со знакомства со словом, его значением, с осмысления его номинативной функции в различных коммуникативно-речевых ситуациях, с различения в слове его содержания (значения) и формы (фонетической и графической). У первоклассников формируются первоначальные представления о предложении, развивается фонематический слух и умение определять последовательность звуков в словах различной звуковой и слоговой структуры. Они учатся осуществлять звуковой анализ слов с использованием схем-моделей, делить слова на слоги, находить в слове ударный слог, «читать» слова по следам звукового анализа, ориентируясь на знак ударения и букву ударного гласного звука. На подготовительном этапе формируются первоначальные представления о гласных и согласных (твёрдых и мягких звуках), изучаются первые пять гласных звуков и обозначающие их буквы. На уроках письма дети усваивают требования к положению тетради, ручки, к правильной посадке, учатся писать сначала элементы букв, а затем овладевают письмом букв.</w:t>
      </w:r>
    </w:p>
    <w:p w:rsidR="005E089B" w:rsidRPr="005E089B" w:rsidRDefault="005E089B" w:rsidP="005E089B">
      <w:pPr>
        <w:pStyle w:val="c2"/>
        <w:shd w:val="clear" w:color="auto" w:fill="FFFFFF"/>
        <w:spacing w:before="0" w:beforeAutospacing="0" w:after="0" w:afterAutospacing="0"/>
        <w:ind w:firstLine="540"/>
        <w:jc w:val="both"/>
        <w:rPr>
          <w:rFonts w:ascii="Arial" w:hAnsi="Arial" w:cs="Arial"/>
          <w:color w:val="000000"/>
        </w:rPr>
      </w:pPr>
      <w:r w:rsidRPr="005E089B">
        <w:rPr>
          <w:rStyle w:val="c0"/>
        </w:rPr>
        <w:t>Содержание</w:t>
      </w:r>
      <w:r w:rsidRPr="005E089B">
        <w:rPr>
          <w:rStyle w:val="apple-converted-space"/>
          <w:color w:val="000000"/>
        </w:rPr>
        <w:t> </w:t>
      </w:r>
      <w:r w:rsidRPr="005E089B">
        <w:rPr>
          <w:rStyle w:val="c0"/>
          <w:i/>
          <w:iCs/>
        </w:rPr>
        <w:t>букварного</w:t>
      </w:r>
      <w:r w:rsidRPr="005E089B">
        <w:rPr>
          <w:rStyle w:val="c0"/>
        </w:rPr>
        <w:t> периода охватывает изучение первых согласных звуков и их буквенных обозначений; последующих гласных звуков и букв, их обозначающих; знакомство с гласными звуками, обозначающими два звука; знакомство с буквами, не обозначающими звуков. Специфическая особенность данного этапа заключается в непосредственном обучении чтению, усвоению его механизма. Первоклассники осваивают два вида чтения: орфографическое (читаю, как написано) и орфоэпическое (читаю, как говорю); работают со слоговыми таблицами и слогами-слияниями; осваивают письмо всех гласных и согласных букв, слогов с различными видами соединений, слов, предложений, небольших текстов.</w:t>
      </w:r>
    </w:p>
    <w:p w:rsidR="005E089B" w:rsidRPr="005E089B" w:rsidRDefault="005E089B" w:rsidP="005E089B">
      <w:pPr>
        <w:pStyle w:val="c2"/>
        <w:shd w:val="clear" w:color="auto" w:fill="FFFFFF"/>
        <w:spacing w:before="0" w:beforeAutospacing="0" w:after="0" w:afterAutospacing="0"/>
        <w:ind w:firstLine="540"/>
        <w:jc w:val="both"/>
        <w:rPr>
          <w:rFonts w:ascii="Arial" w:hAnsi="Arial" w:cs="Arial"/>
          <w:color w:val="000000"/>
        </w:rPr>
      </w:pPr>
      <w:r w:rsidRPr="005E089B">
        <w:rPr>
          <w:rStyle w:val="c0"/>
          <w:i/>
          <w:iCs/>
        </w:rPr>
        <w:t>Послебукварный</w:t>
      </w:r>
      <w:r w:rsidRPr="005E089B">
        <w:rPr>
          <w:rStyle w:val="apple-converted-space"/>
          <w:i/>
          <w:iCs/>
          <w:color w:val="000000"/>
        </w:rPr>
        <w:t> </w:t>
      </w:r>
      <w:r w:rsidRPr="005E089B">
        <w:rPr>
          <w:rStyle w:val="c0"/>
        </w:rPr>
        <w:t>(заключительный)</w:t>
      </w:r>
      <w:r w:rsidRPr="005E089B">
        <w:rPr>
          <w:rStyle w:val="c0"/>
          <w:b/>
          <w:bCs/>
        </w:rPr>
        <w:t> </w:t>
      </w:r>
      <w:r w:rsidRPr="005E089B">
        <w:rPr>
          <w:rStyle w:val="c0"/>
        </w:rPr>
        <w:t>— повторительно-обобщающий этап. На данном этапе обучения грамоте осуществляется постепенный переход к чтению целыми словами, формируется умение читать про себя, развиваются и совершенствуются процессы сознательного, правильного, темпового и выразительного чтения слов, предложений, текстов. Учащиеся знакомятся с речевым этикетом (словесные способы выражения приветствия, благодарности, прощания и т.д.) на основе чтения и разыгрывания ситуаций общения. Обучение элементам фонетики, лексики и грамматики идёт параллельно с формированием коммуникативно-речевых умений и навыков, с развитием творческих способностей детей. В этот период дети начинают читать литературные тексты и включаются в проектную деятельность по подготовке «Праздника букваря», в ходе которой происходит осмысление полученных в период обучения грамоте знаний.</w:t>
      </w:r>
    </w:p>
    <w:p w:rsidR="005E089B" w:rsidRPr="005E089B" w:rsidRDefault="005E089B" w:rsidP="005E089B">
      <w:pPr>
        <w:pStyle w:val="c2"/>
        <w:shd w:val="clear" w:color="auto" w:fill="FFFFFF"/>
        <w:spacing w:before="0" w:beforeAutospacing="0" w:after="0" w:afterAutospacing="0"/>
        <w:ind w:firstLine="540"/>
        <w:jc w:val="both"/>
        <w:rPr>
          <w:rFonts w:ascii="Arial" w:hAnsi="Arial" w:cs="Arial"/>
          <w:color w:val="000000"/>
        </w:rPr>
      </w:pPr>
      <w:r w:rsidRPr="005E089B">
        <w:rPr>
          <w:rStyle w:val="c0"/>
        </w:rPr>
        <w:t>После обучения грамоте начинается раздельное изучение русского языка и литературного чтения.</w:t>
      </w:r>
    </w:p>
    <w:p w:rsidR="005E089B" w:rsidRPr="005E089B" w:rsidRDefault="005E089B" w:rsidP="005E089B">
      <w:pPr>
        <w:pStyle w:val="c2"/>
        <w:shd w:val="clear" w:color="auto" w:fill="FFFFFF"/>
        <w:spacing w:before="0" w:beforeAutospacing="0" w:after="0" w:afterAutospacing="0"/>
        <w:ind w:firstLine="540"/>
        <w:jc w:val="both"/>
        <w:rPr>
          <w:rFonts w:ascii="Arial" w:hAnsi="Arial" w:cs="Arial"/>
          <w:color w:val="000000"/>
        </w:rPr>
      </w:pPr>
      <w:r w:rsidRPr="005E089B">
        <w:rPr>
          <w:rStyle w:val="c0"/>
          <w:i/>
          <w:iCs/>
        </w:rPr>
        <w:lastRenderedPageBreak/>
        <w:t>Систематический</w:t>
      </w:r>
      <w:r w:rsidRPr="005E089B">
        <w:rPr>
          <w:rStyle w:val="c0"/>
        </w:rPr>
        <w:t> курс русского языка представлен в программе следующими содержательными линиями:</w:t>
      </w:r>
    </w:p>
    <w:p w:rsidR="005E089B" w:rsidRPr="005E089B" w:rsidRDefault="005E089B" w:rsidP="005E089B">
      <w:pPr>
        <w:pStyle w:val="c2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5E089B">
        <w:rPr>
          <w:rStyle w:val="c0"/>
        </w:rPr>
        <w:t>• система языка (основы лингвистических знаний): лексика, фонетика и орфоэпия, графика, состав слова (морфемика), грамматика (морфология и синтаксис);</w:t>
      </w:r>
    </w:p>
    <w:p w:rsidR="005E089B" w:rsidRPr="005E089B" w:rsidRDefault="005E089B" w:rsidP="005E089B">
      <w:pPr>
        <w:pStyle w:val="c2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5E089B">
        <w:rPr>
          <w:rStyle w:val="c0"/>
        </w:rPr>
        <w:t>• орфография и пунктуация;</w:t>
      </w:r>
    </w:p>
    <w:p w:rsidR="005E089B" w:rsidRPr="005E089B" w:rsidRDefault="005E089B" w:rsidP="005E089B">
      <w:pPr>
        <w:pStyle w:val="c2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5E089B">
        <w:rPr>
          <w:rStyle w:val="c0"/>
        </w:rPr>
        <w:t>• развитие речи.</w:t>
      </w:r>
    </w:p>
    <w:p w:rsidR="005E089B" w:rsidRPr="005E089B" w:rsidRDefault="005E089B" w:rsidP="005E089B">
      <w:pPr>
        <w:pStyle w:val="c2"/>
        <w:shd w:val="clear" w:color="auto" w:fill="FFFFFF"/>
        <w:spacing w:before="0" w:beforeAutospacing="0" w:after="0" w:afterAutospacing="0"/>
        <w:ind w:firstLine="540"/>
        <w:jc w:val="both"/>
        <w:rPr>
          <w:rFonts w:ascii="Arial" w:hAnsi="Arial" w:cs="Arial"/>
          <w:color w:val="000000"/>
        </w:rPr>
      </w:pPr>
      <w:r w:rsidRPr="005E089B">
        <w:rPr>
          <w:rStyle w:val="c0"/>
        </w:rPr>
        <w:t>Содержание курса имеет концентрическое строение, предусматривающее изучение одних и тех же разделов и тем в каждом классе. Такая структура программы позволяет учитывать степень подготовки учащихся к восприятию тех или иных сведений о языке, обеспечивает постепенное возрастание сложности материала и организует комплексное изучение грамматической теории, навыков правописания и развития речи.</w:t>
      </w:r>
    </w:p>
    <w:p w:rsidR="005E089B" w:rsidRPr="005E089B" w:rsidRDefault="005E089B" w:rsidP="005E089B">
      <w:pPr>
        <w:pStyle w:val="c2"/>
        <w:shd w:val="clear" w:color="auto" w:fill="FFFFFF"/>
        <w:spacing w:before="0" w:beforeAutospacing="0" w:after="0" w:afterAutospacing="0"/>
        <w:ind w:firstLine="540"/>
        <w:jc w:val="both"/>
        <w:rPr>
          <w:rFonts w:ascii="Arial" w:hAnsi="Arial" w:cs="Arial"/>
          <w:color w:val="000000"/>
        </w:rPr>
      </w:pPr>
      <w:r w:rsidRPr="005E089B">
        <w:rPr>
          <w:rStyle w:val="c0"/>
        </w:rPr>
        <w:t>Языковой материал обеспечивает формирование у младших школьников первоначальных представлений о системе и структуре русского языка с учётом возрастных особенностей младших школьников, а также способствует усвоению ими норм русского литературного языка. Изучение орфографии и пунктуации, а также развитие устной и письменной речи учащихся служит решению практических задач общения и формирует навыки, определяющие культурный уровень учащихся.</w:t>
      </w:r>
    </w:p>
    <w:p w:rsidR="005E089B" w:rsidRPr="005E089B" w:rsidRDefault="005E089B" w:rsidP="005E089B">
      <w:pPr>
        <w:pStyle w:val="c2"/>
        <w:shd w:val="clear" w:color="auto" w:fill="FFFFFF"/>
        <w:spacing w:before="0" w:beforeAutospacing="0" w:after="0" w:afterAutospacing="0"/>
        <w:ind w:firstLine="540"/>
        <w:jc w:val="both"/>
        <w:rPr>
          <w:rFonts w:ascii="Arial" w:hAnsi="Arial" w:cs="Arial"/>
          <w:color w:val="000000"/>
        </w:rPr>
      </w:pPr>
      <w:r w:rsidRPr="005E089B">
        <w:rPr>
          <w:rStyle w:val="c0"/>
        </w:rPr>
        <w:t>Программа направлена на формирование у младших школьников представлений о языке как явлении национальной культуры и основном средстве человеческого общения, на осознание ими значения русского языка как государственного языка Российской Федерации, языка межнационального общения.</w:t>
      </w:r>
    </w:p>
    <w:p w:rsidR="005E089B" w:rsidRPr="005E089B" w:rsidRDefault="005E089B" w:rsidP="005E089B">
      <w:pPr>
        <w:pStyle w:val="c2"/>
        <w:shd w:val="clear" w:color="auto" w:fill="FFFFFF"/>
        <w:spacing w:before="0" w:beforeAutospacing="0" w:after="0" w:afterAutospacing="0"/>
        <w:ind w:firstLine="540"/>
        <w:jc w:val="both"/>
        <w:rPr>
          <w:rFonts w:ascii="Arial" w:hAnsi="Arial" w:cs="Arial"/>
          <w:color w:val="000000"/>
        </w:rPr>
      </w:pPr>
      <w:r w:rsidRPr="005E089B">
        <w:rPr>
          <w:rStyle w:val="c0"/>
        </w:rPr>
        <w:t>В программе выделен раздел «Виды речевой деятельности». Его содержание обеспечивает ориентацию младших школьников в целях, задачах, средствах и значении различных видов речевой деятельности (слушания, говорения, чтения и письма). Развитие и совершенствование всех видов речевой деятельности заложит основы для овладения устной и письменной формами языка, культурой речи. Учащиеся научатся адекватно воспринимать звучащую и письменную речь, анализировать свою и оценивать чужую речь, создавать собственные монологические устные высказывания и письменные тексты в соответствии с задачами коммуникации. Включение данного раздела в программу усиливает внимание к формированию коммуникативных умений и навыков, актуальных для практики общения младших школьников.</w:t>
      </w:r>
    </w:p>
    <w:p w:rsidR="005E089B" w:rsidRPr="005E089B" w:rsidRDefault="005E089B" w:rsidP="005E089B">
      <w:pPr>
        <w:pStyle w:val="c2"/>
        <w:shd w:val="clear" w:color="auto" w:fill="FFFFFF"/>
        <w:spacing w:before="0" w:beforeAutospacing="0" w:after="0" w:afterAutospacing="0"/>
        <w:ind w:firstLine="540"/>
        <w:jc w:val="both"/>
        <w:rPr>
          <w:rFonts w:ascii="Arial" w:hAnsi="Arial" w:cs="Arial"/>
          <w:color w:val="000000"/>
        </w:rPr>
      </w:pPr>
      <w:r w:rsidRPr="005E089B">
        <w:rPr>
          <w:rStyle w:val="c0"/>
        </w:rPr>
        <w:t>Содержание систематического курса русского языка представлено в программе как совокупность понятий, правил, сведений, взаимодействующих между собой, отражающих реально существующую внутреннюю взаимосвязь всех сторон языка: фонетической, лексической, словообразовательной и грамматической (морфологической и синтаксической).</w:t>
      </w:r>
    </w:p>
    <w:p w:rsidR="005E089B" w:rsidRPr="005E089B" w:rsidRDefault="005E089B" w:rsidP="005E089B">
      <w:pPr>
        <w:pStyle w:val="c2"/>
        <w:shd w:val="clear" w:color="auto" w:fill="FFFFFF"/>
        <w:spacing w:before="0" w:beforeAutospacing="0" w:after="0" w:afterAutospacing="0"/>
        <w:ind w:firstLine="540"/>
        <w:jc w:val="both"/>
        <w:rPr>
          <w:rFonts w:ascii="Arial" w:hAnsi="Arial" w:cs="Arial"/>
          <w:color w:val="000000"/>
        </w:rPr>
      </w:pPr>
      <w:r w:rsidRPr="005E089B">
        <w:rPr>
          <w:rStyle w:val="c0"/>
        </w:rPr>
        <w:t>Знакомясь с единицами языка разных уровней, учащиеся усваивают их роль, функции, а также связи и отношения, существующие в системе языка и речи. Усвоение морфологической и синтаксической структуры языка, правил строения слова и предложения, графической формы букв осуществляется на основе формирования символико-моделирующих учебных действий с языковыми единицами. Через овладение языком — его лексикой, фразеологией, фонетикой и графикой, богатейшей словообразовательной системой, его грамматикой, разнообразием синтаксических структур — формируется собственная языковая способность ученика, осуществляется становление личности.</w:t>
      </w:r>
    </w:p>
    <w:p w:rsidR="005E089B" w:rsidRPr="005E089B" w:rsidRDefault="005E089B" w:rsidP="005E089B">
      <w:pPr>
        <w:pStyle w:val="c2"/>
        <w:shd w:val="clear" w:color="auto" w:fill="FFFFFF"/>
        <w:spacing w:before="0" w:beforeAutospacing="0" w:after="0" w:afterAutospacing="0"/>
        <w:ind w:firstLine="600"/>
        <w:jc w:val="both"/>
        <w:rPr>
          <w:rFonts w:ascii="Arial" w:hAnsi="Arial" w:cs="Arial"/>
          <w:color w:val="000000"/>
        </w:rPr>
      </w:pPr>
      <w:r w:rsidRPr="005E089B">
        <w:rPr>
          <w:rStyle w:val="c0"/>
        </w:rPr>
        <w:t xml:space="preserve">Значимое место в программе отводится темам «Текст», «Предложение и словосочетание». Они наиболее явственно обеспечивают формирование и развитие коммуникативно-речевой компетенции учащихся. Работа над текстом предусматривает формирование речевых умений и </w:t>
      </w:r>
      <w:r w:rsidRPr="005E089B">
        <w:rPr>
          <w:rStyle w:val="c0"/>
        </w:rPr>
        <w:lastRenderedPageBreak/>
        <w:t>овладение речеведческими сведениями и знаниями по языку, что создаст действенную основу для обучения школьников созданию текстов по образцу (изложение), собственных текстов разного типа (текст-повествование, текст-описание, текст-рассуждение) и жанра с учётом замысла, адресата и ситуации общения, соблюдению норм построения текста (логичность, последовательность, связность, соответствие теме и главной мысли и др.), развитию умений, связанных с оценкой и самооценкой выполненной учеником творческой работы.</w:t>
      </w:r>
    </w:p>
    <w:p w:rsidR="005E089B" w:rsidRPr="005E089B" w:rsidRDefault="005E089B" w:rsidP="005E089B">
      <w:pPr>
        <w:pStyle w:val="c2"/>
        <w:shd w:val="clear" w:color="auto" w:fill="FFFFFF"/>
        <w:spacing w:before="0" w:beforeAutospacing="0" w:after="0" w:afterAutospacing="0"/>
        <w:ind w:firstLine="356"/>
        <w:jc w:val="both"/>
        <w:rPr>
          <w:rFonts w:ascii="Arial" w:hAnsi="Arial" w:cs="Arial"/>
          <w:color w:val="000000"/>
        </w:rPr>
      </w:pPr>
      <w:r w:rsidRPr="005E089B">
        <w:rPr>
          <w:rStyle w:val="c0"/>
        </w:rPr>
        <w:t>Работа над предложением и словосочетанием направлена на обучение учащихся нормам построения и образования предложений, на развитие умений пользоваться предложениями в устной и письменной речи, на обеспечение понимания содержания и структуры предложений в чужой речи. На синтаксической основе школьники осваивают нормы произношения, процессы словоизменения, формируются грамматические умения, орфографические и речевые навыки.</w:t>
      </w:r>
    </w:p>
    <w:p w:rsidR="005E089B" w:rsidRPr="005E089B" w:rsidRDefault="005E089B" w:rsidP="005E089B">
      <w:pPr>
        <w:pStyle w:val="c2"/>
        <w:shd w:val="clear" w:color="auto" w:fill="FFFFFF"/>
        <w:spacing w:before="0" w:beforeAutospacing="0" w:after="0" w:afterAutospacing="0"/>
        <w:ind w:firstLine="540"/>
        <w:jc w:val="both"/>
        <w:rPr>
          <w:rFonts w:ascii="Arial" w:hAnsi="Arial" w:cs="Arial"/>
          <w:color w:val="000000"/>
        </w:rPr>
      </w:pPr>
      <w:r w:rsidRPr="005E089B">
        <w:rPr>
          <w:rStyle w:val="c0"/>
        </w:rPr>
        <w:t>Программа предусматривает формирование у младших школьников представлений о лексике русского языка. Освоение знаний о лексике способствует пониманию материальной природы языкового знака (слова как единства звучания и значения); осмыслению роли слова в выражении мыслей, чувств, эмоций; осознанию словарного богатства русского языка и эстетической функции родного слова; овладению умением выбора лексических средств в зависимости от цели, темы, основной мысли, адресата, ситуаций и условий общения; осознанию необходимости пополнять и обогащать собственный словарный запас как показатель интеллектуального и речевого развития личности.</w:t>
      </w:r>
    </w:p>
    <w:p w:rsidR="005E089B" w:rsidRPr="005E089B" w:rsidRDefault="005E089B" w:rsidP="005E089B">
      <w:pPr>
        <w:pStyle w:val="c2"/>
        <w:shd w:val="clear" w:color="auto" w:fill="FFFFFF"/>
        <w:spacing w:before="0" w:beforeAutospacing="0" w:after="0" w:afterAutospacing="0"/>
        <w:ind w:firstLine="540"/>
        <w:jc w:val="both"/>
        <w:rPr>
          <w:rFonts w:ascii="Arial" w:hAnsi="Arial" w:cs="Arial"/>
          <w:color w:val="000000"/>
        </w:rPr>
      </w:pPr>
      <w:r w:rsidRPr="005E089B">
        <w:rPr>
          <w:rStyle w:val="c0"/>
        </w:rPr>
        <w:t>Серьёзное внимание уделяется в программе формированию фонетико-графических представлений о звуках и буквах русского языка. Чёткое представление звуковой и графической формы важно для формирования всех видов речевой деятельности: аудирования, говорения, чтения и письма.</w:t>
      </w:r>
    </w:p>
    <w:p w:rsidR="005E089B" w:rsidRPr="005E089B" w:rsidRDefault="005E089B" w:rsidP="005E089B">
      <w:pPr>
        <w:pStyle w:val="c2"/>
        <w:shd w:val="clear" w:color="auto" w:fill="FFFFFF"/>
        <w:spacing w:before="0" w:beforeAutospacing="0" w:after="0" w:afterAutospacing="0"/>
        <w:ind w:firstLine="540"/>
        <w:jc w:val="both"/>
        <w:rPr>
          <w:rFonts w:ascii="Arial" w:hAnsi="Arial" w:cs="Arial"/>
          <w:color w:val="000000"/>
        </w:rPr>
      </w:pPr>
      <w:r w:rsidRPr="005E089B">
        <w:rPr>
          <w:rStyle w:val="c0"/>
        </w:rPr>
        <w:t>Важная роль отводится формированию представлений о грамматических понятиях: словообразовательных, морфологических, синтаксических. Усвоение грамматических понятий становится процессом умственного и речевого развития: у школьников развиваются интеллектуальные умения анализа, синтеза, сравнения, сопоставления, классификации, обобщения, что служит основой для дальнейшего формирования общеучебных, логических и познавательных (символико-моделирующих) универсальных действий с языковыми единицами.</w:t>
      </w:r>
    </w:p>
    <w:p w:rsidR="005E089B" w:rsidRPr="005E089B" w:rsidRDefault="005E089B" w:rsidP="005E089B">
      <w:pPr>
        <w:pStyle w:val="c2"/>
        <w:shd w:val="clear" w:color="auto" w:fill="FFFFFF"/>
        <w:spacing w:before="0" w:beforeAutospacing="0" w:after="0" w:afterAutospacing="0"/>
        <w:ind w:firstLine="540"/>
        <w:jc w:val="both"/>
        <w:rPr>
          <w:rFonts w:ascii="Arial" w:hAnsi="Arial" w:cs="Arial"/>
          <w:color w:val="000000"/>
        </w:rPr>
      </w:pPr>
      <w:r w:rsidRPr="005E089B">
        <w:rPr>
          <w:rStyle w:val="c0"/>
        </w:rPr>
        <w:t>Программа предусматривает изучение орфографии и пунктуации на основе формирования универсальных учебных действий. Сформированность умений различать части речи и значимые части слова, обнаруживать орфограмму, различать её тип, соотносить орфограмму с определённым правилом, выполнять действие по правилу, осуществлять орфографический самоконтроль является основой грамотного, безошибочного письма.</w:t>
      </w:r>
    </w:p>
    <w:p w:rsidR="005E089B" w:rsidRPr="005E089B" w:rsidRDefault="005E089B" w:rsidP="005E089B">
      <w:pPr>
        <w:pStyle w:val="c2"/>
        <w:shd w:val="clear" w:color="auto" w:fill="FFFFFF"/>
        <w:spacing w:before="0" w:beforeAutospacing="0" w:after="0" w:afterAutospacing="0"/>
        <w:ind w:firstLine="540"/>
        <w:jc w:val="both"/>
        <w:rPr>
          <w:rFonts w:ascii="Arial" w:hAnsi="Arial" w:cs="Arial"/>
          <w:color w:val="000000"/>
        </w:rPr>
      </w:pPr>
      <w:r w:rsidRPr="005E089B">
        <w:rPr>
          <w:rStyle w:val="c0"/>
        </w:rPr>
        <w:t>Содержание программы является основой для овладения учащимися приёмами активного анализа и синтеза (применительно к изучаемым единицам языка и речи), сопоставления, нахождения сходств и различий, дедукции и индукции, группировки, абстрагирования, систематизации, что, несомненно, способствует умственному и речевому развитию. На этой основе развивается потребность в постижении языка и речи как предмета изучения, выработке осмысленного отношения к употреблению в речи основных единиц языка.</w:t>
      </w:r>
    </w:p>
    <w:p w:rsidR="005E089B" w:rsidRPr="005E089B" w:rsidRDefault="005E089B" w:rsidP="005E089B">
      <w:pPr>
        <w:pStyle w:val="c2"/>
        <w:shd w:val="clear" w:color="auto" w:fill="FFFFFF"/>
        <w:spacing w:before="0" w:beforeAutospacing="0" w:after="0" w:afterAutospacing="0"/>
        <w:ind w:firstLine="540"/>
        <w:jc w:val="both"/>
        <w:rPr>
          <w:rFonts w:ascii="Arial" w:hAnsi="Arial" w:cs="Arial"/>
          <w:color w:val="000000"/>
        </w:rPr>
      </w:pPr>
      <w:r w:rsidRPr="005E089B">
        <w:rPr>
          <w:rStyle w:val="c0"/>
        </w:rPr>
        <w:t xml:space="preserve">Программой предусмотрено целенаправленное формирование первичных навыков работы с информацией. В ходе освоения русского языка формируются умения, связанные с информационной культурой: читать, писать, эффективно работать с учебной книгой, пользоваться лингвистическими словарями и справочниками. Школьники будут работать с информацией, представленной в разных форматах (текст, рисунок, таблица, схема, модель слова, памятка). Они научатся анализировать, оценивать, преобразовывать и представлять полученную информацию, а также </w:t>
      </w:r>
      <w:r w:rsidRPr="005E089B">
        <w:rPr>
          <w:rStyle w:val="c0"/>
        </w:rPr>
        <w:lastRenderedPageBreak/>
        <w:t>создавать новые информационные объекты: сообщения, отзывы, письма, поздравительные открытки, небольшие сочинения, сборники творческих работ, классную газету и др.</w:t>
      </w:r>
    </w:p>
    <w:p w:rsidR="005E089B" w:rsidRPr="005E089B" w:rsidRDefault="005E089B" w:rsidP="005E089B">
      <w:pPr>
        <w:pStyle w:val="c14"/>
        <w:shd w:val="clear" w:color="auto" w:fill="FFFFFF"/>
        <w:spacing w:before="0" w:beforeAutospacing="0" w:after="0" w:afterAutospacing="0"/>
        <w:ind w:firstLine="540"/>
        <w:jc w:val="both"/>
        <w:rPr>
          <w:rFonts w:ascii="Arial" w:hAnsi="Arial" w:cs="Arial"/>
          <w:color w:val="000000"/>
        </w:rPr>
      </w:pPr>
      <w:r w:rsidRPr="005E089B">
        <w:rPr>
          <w:rStyle w:val="c0"/>
        </w:rPr>
        <w:t>Программа предполагает организацию проектной деятельности, которая способствует включению учащихся в активный познавательный процесс. Проектная деятельность позволяет закрепить, расширить, углубить полученные на уроках знания, создаёт условия для творческого развития детей, формирования позитивной самооценки, навыков совместной деятельности со взрослыми и сверстниками, умений сотрудничать друг с другом, совместно планировать свои действия, вести поиск и систематизировать нужную информацию. </w:t>
      </w:r>
    </w:p>
    <w:p w:rsidR="005E089B" w:rsidRPr="005E089B" w:rsidRDefault="005E089B" w:rsidP="00EE1185">
      <w:pPr>
        <w:shd w:val="clear" w:color="auto" w:fill="FFFFFF"/>
        <w:spacing w:after="0" w:line="240" w:lineRule="auto"/>
        <w:ind w:right="91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7804" w:rsidRDefault="009F7804" w:rsidP="00E40388">
      <w:pPr>
        <w:pStyle w:val="a3"/>
        <w:rPr>
          <w:b/>
          <w:color w:val="auto"/>
          <w:sz w:val="28"/>
          <w:szCs w:val="28"/>
        </w:rPr>
      </w:pPr>
    </w:p>
    <w:p w:rsidR="00EE1185" w:rsidRDefault="00EE1185" w:rsidP="00EE1185">
      <w:pPr>
        <w:pStyle w:val="a3"/>
        <w:rPr>
          <w:b/>
          <w:color w:val="000000" w:themeColor="text1"/>
        </w:rPr>
      </w:pPr>
      <w:r w:rsidRPr="00573ADE">
        <w:rPr>
          <w:b/>
          <w:color w:val="000000" w:themeColor="text1"/>
        </w:rPr>
        <w:t>Место учебного предмета «</w:t>
      </w:r>
      <w:r>
        <w:rPr>
          <w:b/>
          <w:color w:val="000000" w:themeColor="text1"/>
        </w:rPr>
        <w:t>Русский язык</w:t>
      </w:r>
      <w:r w:rsidRPr="00573ADE">
        <w:rPr>
          <w:b/>
          <w:color w:val="000000" w:themeColor="text1"/>
        </w:rPr>
        <w:t>» в учебном плане</w:t>
      </w:r>
    </w:p>
    <w:p w:rsidR="00E7632B" w:rsidRPr="00E7632B" w:rsidRDefault="00E7632B" w:rsidP="00E7632B">
      <w:pPr>
        <w:pStyle w:val="a3"/>
        <w:rPr>
          <w:b/>
          <w:i/>
        </w:rPr>
      </w:pPr>
      <w:r w:rsidRPr="00E7632B">
        <w:t xml:space="preserve">На изучение русского языка в начальной школе выделяется </w:t>
      </w:r>
      <w:r w:rsidRPr="00E7632B">
        <w:rPr>
          <w:b/>
        </w:rPr>
        <w:t>675 ч</w:t>
      </w:r>
      <w:r w:rsidRPr="00E7632B">
        <w:t xml:space="preserve">. </w:t>
      </w:r>
      <w:r w:rsidRPr="00E7632B">
        <w:rPr>
          <w:b/>
        </w:rPr>
        <w:t>В 1 классе</w:t>
      </w:r>
      <w:r w:rsidRPr="00E7632B">
        <w:t xml:space="preserve"> — </w:t>
      </w:r>
      <w:r w:rsidRPr="00E7632B">
        <w:rPr>
          <w:b/>
        </w:rPr>
        <w:t>165 ч</w:t>
      </w:r>
      <w:r w:rsidRPr="00E7632B">
        <w:t xml:space="preserve"> (5 ч в неделю, 33 учебные недели): из них </w:t>
      </w:r>
      <w:r w:rsidRPr="00E7632B">
        <w:rPr>
          <w:b/>
        </w:rPr>
        <w:t>115 ч</w:t>
      </w:r>
      <w:r w:rsidRPr="00E7632B">
        <w:t xml:space="preserve"> (23 учебные недели) отводится урокам обучения письму в период обучения грамоте</w:t>
      </w:r>
      <w:r w:rsidRPr="00E7632B">
        <w:rPr>
          <w:rStyle w:val="af5"/>
        </w:rPr>
        <w:footnoteReference w:id="1"/>
      </w:r>
      <w:r w:rsidRPr="00E7632B">
        <w:t xml:space="preserve"> и </w:t>
      </w:r>
      <w:r w:rsidRPr="00E7632B">
        <w:rPr>
          <w:b/>
        </w:rPr>
        <w:t xml:space="preserve">50 ч </w:t>
      </w:r>
      <w:r w:rsidRPr="00E7632B">
        <w:t>(10 учебных недель) — урокам русского языка.</w:t>
      </w:r>
    </w:p>
    <w:p w:rsidR="00E7632B" w:rsidRPr="00E7632B" w:rsidRDefault="00E7632B" w:rsidP="00E7632B">
      <w:pPr>
        <w:pStyle w:val="a3"/>
        <w:rPr>
          <w:b/>
          <w:i/>
        </w:rPr>
      </w:pPr>
      <w:r w:rsidRPr="00E7632B">
        <w:rPr>
          <w:b/>
        </w:rPr>
        <w:t>Во 2</w:t>
      </w:r>
      <w:r w:rsidRPr="00E7632B">
        <w:t>—</w:t>
      </w:r>
      <w:r w:rsidRPr="00E7632B">
        <w:rPr>
          <w:b/>
        </w:rPr>
        <w:t>4 классах</w:t>
      </w:r>
      <w:r w:rsidRPr="00E7632B">
        <w:t xml:space="preserve"> на уроки русского языка отводится по</w:t>
      </w:r>
      <w:r w:rsidRPr="00E7632B">
        <w:rPr>
          <w:b/>
        </w:rPr>
        <w:t xml:space="preserve"> 170 ч</w:t>
      </w:r>
      <w:r w:rsidRPr="00E7632B">
        <w:t xml:space="preserve"> (5 ч в неделю, 34 учебные недели в каждом классе). </w:t>
      </w:r>
    </w:p>
    <w:p w:rsidR="00197C3B" w:rsidRPr="00197C3B" w:rsidRDefault="00197C3B" w:rsidP="00E7632B">
      <w:pPr>
        <w:pStyle w:val="a3"/>
        <w:ind w:firstLine="0"/>
        <w:jc w:val="center"/>
        <w:rPr>
          <w:b/>
          <w:color w:val="auto"/>
          <w:sz w:val="28"/>
          <w:szCs w:val="28"/>
        </w:rPr>
      </w:pPr>
      <w:r w:rsidRPr="00197C3B">
        <w:rPr>
          <w:b/>
          <w:color w:val="auto"/>
          <w:sz w:val="28"/>
          <w:szCs w:val="28"/>
        </w:rPr>
        <w:t>Содержание  и планируемый предметный результат предмета «Русский язык»</w:t>
      </w:r>
    </w:p>
    <w:p w:rsidR="00E40388" w:rsidRPr="00197C3B" w:rsidRDefault="00E40388" w:rsidP="00E40388">
      <w:pPr>
        <w:pStyle w:val="a3"/>
        <w:rPr>
          <w:b/>
          <w:color w:val="auto"/>
          <w:sz w:val="28"/>
          <w:szCs w:val="28"/>
        </w:rPr>
      </w:pPr>
    </w:p>
    <w:tbl>
      <w:tblPr>
        <w:tblStyle w:val="a6"/>
        <w:tblW w:w="5000" w:type="pct"/>
        <w:tblLook w:val="04A0" w:firstRow="1" w:lastRow="0" w:firstColumn="1" w:lastColumn="0" w:noHBand="0" w:noVBand="1"/>
      </w:tblPr>
      <w:tblGrid>
        <w:gridCol w:w="7818"/>
        <w:gridCol w:w="7818"/>
      </w:tblGrid>
      <w:tr w:rsidR="00E40388" w:rsidTr="00E40388">
        <w:tc>
          <w:tcPr>
            <w:tcW w:w="2500" w:type="pct"/>
          </w:tcPr>
          <w:p w:rsidR="00197C3B" w:rsidRPr="00664C1C" w:rsidRDefault="00197C3B" w:rsidP="00664C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предмета </w:t>
            </w:r>
          </w:p>
        </w:tc>
        <w:tc>
          <w:tcPr>
            <w:tcW w:w="2500" w:type="pct"/>
          </w:tcPr>
          <w:p w:rsidR="00E40388" w:rsidRPr="00664C1C" w:rsidRDefault="00197C3B" w:rsidP="00664C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Планируемый предметный результат</w:t>
            </w:r>
          </w:p>
        </w:tc>
      </w:tr>
      <w:tr w:rsidR="00E40388" w:rsidTr="00E40388">
        <w:tc>
          <w:tcPr>
            <w:tcW w:w="5000" w:type="pct"/>
            <w:gridSpan w:val="2"/>
          </w:tcPr>
          <w:p w:rsidR="00E40388" w:rsidRPr="00AF10FD" w:rsidRDefault="00E40388" w:rsidP="00E40388">
            <w:pPr>
              <w:pStyle w:val="a3"/>
              <w:rPr>
                <w:color w:val="auto"/>
              </w:rPr>
            </w:pPr>
            <w:r w:rsidRPr="00AF10FD">
              <w:rPr>
                <w:b/>
                <w:bCs/>
                <w:iCs/>
                <w:color w:val="auto"/>
              </w:rPr>
              <w:t>Раздел «Фонетика и графика»</w:t>
            </w:r>
            <w:r w:rsidR="00B03735">
              <w:rPr>
                <w:b/>
                <w:bCs/>
                <w:iCs/>
                <w:color w:val="auto"/>
              </w:rPr>
              <w:t xml:space="preserve">, </w:t>
            </w:r>
            <w:r w:rsidR="00B03735" w:rsidRPr="00AF10FD">
              <w:rPr>
                <w:b/>
                <w:bCs/>
                <w:iCs/>
                <w:color w:val="auto"/>
              </w:rPr>
              <w:t>«Орфоэпия»</w:t>
            </w:r>
          </w:p>
          <w:p w:rsidR="00E40388" w:rsidRDefault="00E40388"/>
        </w:tc>
      </w:tr>
      <w:tr w:rsidR="00E40388" w:rsidTr="00E40388">
        <w:tc>
          <w:tcPr>
            <w:tcW w:w="2500" w:type="pct"/>
          </w:tcPr>
          <w:p w:rsidR="001028C7" w:rsidRPr="00664C1C" w:rsidRDefault="001028C7" w:rsidP="001028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b/>
                <w:bCs/>
                <w:color w:val="231F20"/>
                <w:sz w:val="24"/>
                <w:szCs w:val="24"/>
              </w:rPr>
              <w:t xml:space="preserve">Фонетика и орфоэпия. </w:t>
            </w: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Различение гласных и согласных</w:t>
            </w:r>
          </w:p>
          <w:p w:rsidR="001028C7" w:rsidRPr="00664C1C" w:rsidRDefault="001028C7" w:rsidP="001028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звуков. Нахождение в слове ударных и безударных гласных</w:t>
            </w:r>
          </w:p>
          <w:p w:rsidR="001028C7" w:rsidRPr="00664C1C" w:rsidRDefault="001028C7" w:rsidP="001028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звуков. Различение мягких и твёрдых согласных звуков,</w:t>
            </w:r>
          </w:p>
          <w:p w:rsidR="001028C7" w:rsidRPr="00664C1C" w:rsidRDefault="001028C7" w:rsidP="001028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определение парных и непарных по твёрдости-мягкости со-</w:t>
            </w:r>
          </w:p>
          <w:p w:rsidR="001028C7" w:rsidRPr="00664C1C" w:rsidRDefault="001028C7" w:rsidP="001028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гласных звуков. Различение звонких и глухих согласных зву-</w:t>
            </w:r>
          </w:p>
          <w:p w:rsidR="001028C7" w:rsidRPr="00664C1C" w:rsidRDefault="001028C7" w:rsidP="001028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ков, определение парных и непарных по звонкости-глухости</w:t>
            </w:r>
          </w:p>
          <w:p w:rsidR="001028C7" w:rsidRPr="00664C1C" w:rsidRDefault="001028C7" w:rsidP="001028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согласных звуков. Определение качественной характеристики</w:t>
            </w:r>
          </w:p>
          <w:p w:rsidR="001028C7" w:rsidRPr="00664C1C" w:rsidRDefault="001028C7" w:rsidP="001028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звука: гласный — согласный; гласный ударный — безударный;</w:t>
            </w:r>
          </w:p>
          <w:p w:rsidR="001028C7" w:rsidRPr="00664C1C" w:rsidRDefault="001028C7" w:rsidP="001028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согласный твёрдый — мягкий, парный — непарный; согласный</w:t>
            </w:r>
          </w:p>
          <w:p w:rsidR="001028C7" w:rsidRPr="00664C1C" w:rsidRDefault="001028C7" w:rsidP="001028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звонкий — глухой, парный — непарный. Деление слов на сло-</w:t>
            </w:r>
          </w:p>
          <w:p w:rsidR="001028C7" w:rsidRPr="00664C1C" w:rsidRDefault="001028C7" w:rsidP="001028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ги. Слогообразующая роль гласных звуков. Словесное ударе-</w:t>
            </w:r>
          </w:p>
          <w:p w:rsidR="001028C7" w:rsidRPr="00664C1C" w:rsidRDefault="001028C7" w:rsidP="001028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lastRenderedPageBreak/>
              <w:t>ние и логическое (смысловое) ударение в предложениях. Сло-</w:t>
            </w:r>
          </w:p>
          <w:p w:rsidR="001028C7" w:rsidRPr="00664C1C" w:rsidRDefault="001028C7" w:rsidP="001028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вообразующая функция ударения. Ударение, произношение</w:t>
            </w:r>
          </w:p>
          <w:p w:rsidR="001028C7" w:rsidRPr="00664C1C" w:rsidRDefault="001028C7" w:rsidP="001028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звуков и сочетаний звуков в соответствии с нормами совре-</w:t>
            </w:r>
          </w:p>
          <w:p w:rsidR="001028C7" w:rsidRPr="00664C1C" w:rsidRDefault="001028C7" w:rsidP="001028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менного русского литературного языка. </w:t>
            </w:r>
            <w:r w:rsidRPr="00664C1C"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  <w:t>Фонетический анализ</w:t>
            </w:r>
          </w:p>
          <w:p w:rsidR="00E40388" w:rsidRPr="00664C1C" w:rsidRDefault="001028C7" w:rsidP="001028C7">
            <w:pPr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  <w:t>слова.</w:t>
            </w:r>
          </w:p>
          <w:p w:rsidR="001028C7" w:rsidRPr="00664C1C" w:rsidRDefault="001028C7" w:rsidP="001028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b/>
                <w:bCs/>
                <w:color w:val="231F20"/>
                <w:sz w:val="24"/>
                <w:szCs w:val="24"/>
              </w:rPr>
              <w:t xml:space="preserve">Графика. </w:t>
            </w: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Различение звуков и букв. Обозначение на пись-</w:t>
            </w:r>
          </w:p>
          <w:p w:rsidR="001028C7" w:rsidRPr="00664C1C" w:rsidRDefault="001028C7" w:rsidP="001028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ме твёрдости и мягкости согласных звуков. Использование</w:t>
            </w:r>
          </w:p>
          <w:p w:rsidR="001028C7" w:rsidRPr="00664C1C" w:rsidRDefault="001028C7" w:rsidP="001028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на письме разделительных твёрдого (</w:t>
            </w:r>
            <w:r w:rsidRPr="00664C1C">
              <w:rPr>
                <w:rFonts w:ascii="Times New Roman" w:hAnsi="Times New Roman" w:cs="Times New Roman"/>
                <w:b/>
                <w:bCs/>
                <w:color w:val="231F20"/>
                <w:sz w:val="24"/>
                <w:szCs w:val="24"/>
              </w:rPr>
              <w:t>ъ</w:t>
            </w: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) и мягкого (</w:t>
            </w:r>
            <w:r w:rsidRPr="00664C1C">
              <w:rPr>
                <w:rFonts w:ascii="Times New Roman" w:hAnsi="Times New Roman" w:cs="Times New Roman"/>
                <w:b/>
                <w:bCs/>
                <w:color w:val="231F20"/>
                <w:sz w:val="24"/>
                <w:szCs w:val="24"/>
              </w:rPr>
              <w:t>ь</w:t>
            </w: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) знаков.</w:t>
            </w:r>
          </w:p>
          <w:p w:rsidR="001028C7" w:rsidRPr="00664C1C" w:rsidRDefault="001028C7" w:rsidP="001028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Установление соотношения звукового и буквенного состава</w:t>
            </w:r>
          </w:p>
          <w:p w:rsidR="001028C7" w:rsidRPr="00664C1C" w:rsidRDefault="001028C7" w:rsidP="001028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слов типа </w:t>
            </w:r>
            <w:r w:rsidRPr="00664C1C"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  <w:t>стол, конь</w:t>
            </w: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; в словах с йотированными гласными </w:t>
            </w:r>
            <w:r w:rsidRPr="00664C1C">
              <w:rPr>
                <w:rFonts w:ascii="Times New Roman" w:hAnsi="Times New Roman" w:cs="Times New Roman"/>
                <w:b/>
                <w:bCs/>
                <w:color w:val="231F20"/>
                <w:sz w:val="24"/>
                <w:szCs w:val="24"/>
              </w:rPr>
              <w:t>е,</w:t>
            </w:r>
          </w:p>
          <w:p w:rsidR="001028C7" w:rsidRPr="00664C1C" w:rsidRDefault="001028C7" w:rsidP="001028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b/>
                <w:bCs/>
                <w:color w:val="231F20"/>
                <w:sz w:val="24"/>
                <w:szCs w:val="24"/>
              </w:rPr>
              <w:t>ё, ю, я</w:t>
            </w: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; в словах с непроизносимыми согласными.</w:t>
            </w:r>
          </w:p>
          <w:p w:rsidR="001028C7" w:rsidRPr="00664C1C" w:rsidRDefault="001028C7" w:rsidP="001028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Использование небуквенных графических средств: пробе-</w:t>
            </w:r>
          </w:p>
          <w:p w:rsidR="001028C7" w:rsidRPr="00664C1C" w:rsidRDefault="001028C7" w:rsidP="001028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ла между словами, знака переноса, красной строки (абзаца),</w:t>
            </w:r>
          </w:p>
          <w:p w:rsidR="001028C7" w:rsidRPr="00664C1C" w:rsidRDefault="001028C7" w:rsidP="001028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пунктуационных знаков (в пределах изученного).</w:t>
            </w:r>
          </w:p>
          <w:p w:rsidR="001028C7" w:rsidRPr="00664C1C" w:rsidRDefault="001028C7" w:rsidP="001028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Знание алфавита: правильное называние букв, их последо-</w:t>
            </w:r>
          </w:p>
          <w:p w:rsidR="001028C7" w:rsidRPr="00664C1C" w:rsidRDefault="001028C7" w:rsidP="001028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вательность. Использование алфавита при работе со словаря-</w:t>
            </w:r>
          </w:p>
          <w:p w:rsidR="001028C7" w:rsidRPr="00664C1C" w:rsidRDefault="001028C7" w:rsidP="001028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ми, справочниками, каталогами.</w:t>
            </w:r>
          </w:p>
        </w:tc>
        <w:tc>
          <w:tcPr>
            <w:tcW w:w="2500" w:type="pct"/>
          </w:tcPr>
          <w:p w:rsidR="00E40388" w:rsidRPr="00664C1C" w:rsidRDefault="00E40388" w:rsidP="00E40388">
            <w:pPr>
              <w:pStyle w:val="a3"/>
              <w:rPr>
                <w:b/>
                <w:color w:val="auto"/>
              </w:rPr>
            </w:pPr>
            <w:r w:rsidRPr="00664C1C">
              <w:rPr>
                <w:b/>
                <w:color w:val="auto"/>
              </w:rPr>
              <w:lastRenderedPageBreak/>
              <w:t>Выпускник научится:</w:t>
            </w:r>
          </w:p>
          <w:p w:rsidR="00E40388" w:rsidRPr="00664C1C" w:rsidRDefault="00E40388" w:rsidP="00E40388">
            <w:pPr>
              <w:pStyle w:val="a3"/>
              <w:rPr>
                <w:color w:val="auto"/>
              </w:rPr>
            </w:pPr>
            <w:r w:rsidRPr="00664C1C">
              <w:rPr>
                <w:color w:val="auto"/>
              </w:rPr>
              <w:t>различать звуки и буквы;</w:t>
            </w:r>
          </w:p>
          <w:p w:rsidR="00E40388" w:rsidRPr="00664C1C" w:rsidRDefault="00E40388" w:rsidP="00E40388">
            <w:pPr>
              <w:pStyle w:val="a3"/>
              <w:rPr>
                <w:color w:val="auto"/>
              </w:rPr>
            </w:pPr>
            <w:r w:rsidRPr="00664C1C">
              <w:rPr>
                <w:color w:val="auto"/>
              </w:rPr>
              <w:t>характеризовать звуки русского языка: гласные ударные/</w:t>
            </w:r>
            <w:r w:rsidRPr="00664C1C">
              <w:rPr>
                <w:color w:val="auto"/>
                <w:spacing w:val="2"/>
              </w:rPr>
              <w:t xml:space="preserve">безударные; согласные твердые/мягкие, парные/непарные </w:t>
            </w:r>
            <w:r w:rsidRPr="00664C1C">
              <w:rPr>
                <w:color w:val="auto"/>
              </w:rPr>
              <w:t>твердые и мягкие; согласные звонкие/глухие, парные/непарные звонкие и глухие;</w:t>
            </w:r>
          </w:p>
          <w:p w:rsidR="00E40388" w:rsidRPr="00664C1C" w:rsidRDefault="00E40388" w:rsidP="00E40388">
            <w:pPr>
              <w:pStyle w:val="a3"/>
              <w:rPr>
                <w:color w:val="auto"/>
              </w:rPr>
            </w:pPr>
            <w:r w:rsidRPr="00664C1C">
              <w:rPr>
                <w:color w:val="auto"/>
              </w:rPr>
              <w:t>пользоваться русским алфавитом на основе знания последовательности букв в нем для упорядочивания слов и поиска необходимой информации в различных словарях и справочниках.</w:t>
            </w:r>
          </w:p>
          <w:p w:rsidR="00E40388" w:rsidRPr="00664C1C" w:rsidRDefault="00E40388" w:rsidP="00E40388">
            <w:pPr>
              <w:pStyle w:val="a3"/>
              <w:rPr>
                <w:b/>
                <w:bCs/>
                <w:i/>
                <w:iCs/>
                <w:color w:val="auto"/>
              </w:rPr>
            </w:pPr>
            <w:r w:rsidRPr="00664C1C">
              <w:rPr>
                <w:b/>
                <w:iCs/>
                <w:color w:val="auto"/>
              </w:rPr>
              <w:t>Выпускник получит возможность научиться</w:t>
            </w:r>
            <w:r w:rsidRPr="00664C1C">
              <w:rPr>
                <w:i/>
                <w:color w:val="auto"/>
              </w:rPr>
              <w:t xml:space="preserve">пользоваться русским алфавитом на основе знания последовательности букв в нем для </w:t>
            </w:r>
            <w:r w:rsidRPr="00664C1C">
              <w:rPr>
                <w:i/>
                <w:color w:val="auto"/>
              </w:rPr>
              <w:lastRenderedPageBreak/>
              <w:t>упорядочивания слов и поиска необходимой информации в различных словарях и справочниках</w:t>
            </w:r>
            <w:r w:rsidRPr="00664C1C">
              <w:rPr>
                <w:i/>
                <w:iCs/>
                <w:color w:val="auto"/>
              </w:rPr>
              <w:t>.</w:t>
            </w:r>
          </w:p>
          <w:p w:rsidR="001028C7" w:rsidRPr="00664C1C" w:rsidRDefault="001028C7" w:rsidP="001028C7">
            <w:pPr>
              <w:pStyle w:val="a3"/>
              <w:rPr>
                <w:b/>
                <w:bCs/>
                <w:iCs/>
                <w:color w:val="auto"/>
              </w:rPr>
            </w:pPr>
          </w:p>
          <w:p w:rsidR="001028C7" w:rsidRPr="00664C1C" w:rsidRDefault="001028C7" w:rsidP="001028C7">
            <w:pPr>
              <w:pStyle w:val="a3"/>
              <w:rPr>
                <w:iCs/>
                <w:color w:val="auto"/>
              </w:rPr>
            </w:pPr>
            <w:r w:rsidRPr="00664C1C">
              <w:rPr>
                <w:b/>
                <w:bCs/>
                <w:iCs/>
                <w:color w:val="auto"/>
              </w:rPr>
              <w:t>Раздел «Орфоэпия»</w:t>
            </w:r>
          </w:p>
          <w:p w:rsidR="001028C7" w:rsidRPr="00664C1C" w:rsidRDefault="001028C7" w:rsidP="001028C7">
            <w:pPr>
              <w:pStyle w:val="a3"/>
              <w:rPr>
                <w:b/>
                <w:color w:val="auto"/>
              </w:rPr>
            </w:pPr>
            <w:r w:rsidRPr="00664C1C">
              <w:rPr>
                <w:b/>
                <w:iCs/>
                <w:color w:val="auto"/>
              </w:rPr>
              <w:t>Выпускник получит возможность научиться:</w:t>
            </w:r>
          </w:p>
          <w:p w:rsidR="001028C7" w:rsidRPr="00664C1C" w:rsidRDefault="001028C7" w:rsidP="001028C7">
            <w:pPr>
              <w:pStyle w:val="a3"/>
              <w:rPr>
                <w:i/>
                <w:color w:val="auto"/>
              </w:rPr>
            </w:pPr>
            <w:r w:rsidRPr="00664C1C">
              <w:rPr>
                <w:i/>
                <w:color w:val="auto"/>
                <w:spacing w:val="2"/>
              </w:rPr>
              <w:t xml:space="preserve">соблюдать нормы русского и родного литературного </w:t>
            </w:r>
            <w:r w:rsidRPr="00664C1C">
              <w:rPr>
                <w:i/>
                <w:color w:val="auto"/>
              </w:rPr>
              <w:t xml:space="preserve">языка в собственной речи и оценивать соблюдение этих </w:t>
            </w:r>
            <w:r w:rsidRPr="00664C1C">
              <w:rPr>
                <w:i/>
                <w:color w:val="auto"/>
                <w:spacing w:val="-2"/>
              </w:rPr>
              <w:t>норм в речи собеседников (в объеме представленного в учеб</w:t>
            </w:r>
            <w:r w:rsidRPr="00664C1C">
              <w:rPr>
                <w:i/>
                <w:color w:val="auto"/>
              </w:rPr>
              <w:t>нике материала);</w:t>
            </w:r>
          </w:p>
          <w:p w:rsidR="001028C7" w:rsidRPr="00664C1C" w:rsidRDefault="001028C7" w:rsidP="001028C7">
            <w:pPr>
              <w:pStyle w:val="a3"/>
              <w:rPr>
                <w:i/>
                <w:color w:val="auto"/>
              </w:rPr>
            </w:pPr>
            <w:r w:rsidRPr="00664C1C">
              <w:rPr>
                <w:i/>
                <w:color w:val="auto"/>
                <w:spacing w:val="2"/>
              </w:rPr>
              <w:t xml:space="preserve">находить при сомнении в правильности постановки ударения или произношения слова ответ самостоятельно (по словарю учебника) либо обращаться за помощью </w:t>
            </w:r>
            <w:r w:rsidRPr="00664C1C">
              <w:rPr>
                <w:i/>
                <w:color w:val="auto"/>
              </w:rPr>
              <w:t>к учителю, родителям и</w:t>
            </w:r>
            <w:r w:rsidRPr="00664C1C">
              <w:rPr>
                <w:i/>
                <w:color w:val="auto"/>
              </w:rPr>
              <w:t> </w:t>
            </w:r>
            <w:r w:rsidRPr="00664C1C">
              <w:rPr>
                <w:i/>
                <w:color w:val="auto"/>
              </w:rPr>
              <w:t>др.</w:t>
            </w:r>
          </w:p>
          <w:p w:rsidR="001028C7" w:rsidRPr="00664C1C" w:rsidRDefault="00102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388" w:rsidTr="00E40388">
        <w:tc>
          <w:tcPr>
            <w:tcW w:w="5000" w:type="pct"/>
            <w:gridSpan w:val="2"/>
          </w:tcPr>
          <w:p w:rsidR="00E40388" w:rsidRPr="00664C1C" w:rsidRDefault="00E403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lastRenderedPageBreak/>
              <w:t>Раздел «Состав слова (морфемика)»</w:t>
            </w:r>
          </w:p>
        </w:tc>
      </w:tr>
      <w:tr w:rsidR="00E40388" w:rsidTr="00E40388">
        <w:tc>
          <w:tcPr>
            <w:tcW w:w="2500" w:type="pct"/>
          </w:tcPr>
          <w:p w:rsidR="001028C7" w:rsidRPr="00664C1C" w:rsidRDefault="001028C7" w:rsidP="001028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b/>
                <w:bCs/>
                <w:color w:val="231F20"/>
                <w:sz w:val="24"/>
                <w:szCs w:val="24"/>
              </w:rPr>
              <w:t xml:space="preserve">Состав слова (морфемика). </w:t>
            </w: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Овладение понятием «род-</w:t>
            </w:r>
          </w:p>
          <w:p w:rsidR="001028C7" w:rsidRPr="00664C1C" w:rsidRDefault="001028C7" w:rsidP="001028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ственные (однокоренные) слова». Различение однокоренных</w:t>
            </w:r>
          </w:p>
          <w:p w:rsidR="001028C7" w:rsidRPr="00664C1C" w:rsidRDefault="001028C7" w:rsidP="001028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слов и различных форм одного и того же слова. Различение</w:t>
            </w:r>
          </w:p>
          <w:p w:rsidR="001028C7" w:rsidRPr="00664C1C" w:rsidRDefault="001028C7" w:rsidP="001028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однокоренных слов и синонимов, однокоренных слов и слов</w:t>
            </w:r>
          </w:p>
          <w:p w:rsidR="001028C7" w:rsidRPr="00664C1C" w:rsidRDefault="001028C7" w:rsidP="001028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 омонимичными корнями. Выделение в словах с однозначно</w:t>
            </w:r>
          </w:p>
          <w:p w:rsidR="001028C7" w:rsidRPr="00664C1C" w:rsidRDefault="001028C7" w:rsidP="001028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выделяемыми морфемами окончания, корня, приставки, суф-</w:t>
            </w:r>
          </w:p>
          <w:p w:rsidR="001028C7" w:rsidRPr="00664C1C" w:rsidRDefault="001028C7" w:rsidP="001028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фикса (</w:t>
            </w:r>
            <w:r w:rsidRPr="00664C1C"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  <w:t xml:space="preserve">постфикса </w:t>
            </w:r>
            <w:r w:rsidRPr="00664C1C">
              <w:rPr>
                <w:rFonts w:ascii="Times New Roman" w:hAnsi="Times New Roman" w:cs="Times New Roman"/>
                <w:b/>
                <w:bCs/>
                <w:color w:val="231F20"/>
                <w:sz w:val="24"/>
                <w:szCs w:val="24"/>
              </w:rPr>
              <w:t>-ся</w:t>
            </w: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), основы. Различение изменяемых и</w:t>
            </w:r>
          </w:p>
          <w:p w:rsidR="001028C7" w:rsidRPr="00664C1C" w:rsidRDefault="001028C7" w:rsidP="001028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неизменяемых слов. </w:t>
            </w:r>
            <w:r w:rsidRPr="00664C1C"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  <w:t>Представление о значении суффиксов и</w:t>
            </w:r>
          </w:p>
          <w:p w:rsidR="001028C7" w:rsidRPr="00664C1C" w:rsidRDefault="001028C7" w:rsidP="001028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  <w:t>приставок. Образование однокоренных слов с помощью суф-</w:t>
            </w:r>
          </w:p>
          <w:p w:rsidR="001028C7" w:rsidRPr="00664C1C" w:rsidRDefault="001028C7" w:rsidP="001028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  <w:t>фиксов и приставок. Сложные слова</w:t>
            </w: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. </w:t>
            </w:r>
            <w:r w:rsidRPr="00664C1C"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  <w:t>Нахождение корня в</w:t>
            </w:r>
          </w:p>
          <w:p w:rsidR="001028C7" w:rsidRPr="00664C1C" w:rsidRDefault="001028C7" w:rsidP="001028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  <w:t>однокоренных словах с чередованием согласных в корне. Раз-</w:t>
            </w:r>
          </w:p>
          <w:p w:rsidR="00E40388" w:rsidRPr="00664C1C" w:rsidRDefault="001028C7" w:rsidP="001028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  <w:t>бор слова по составу.</w:t>
            </w:r>
          </w:p>
        </w:tc>
        <w:tc>
          <w:tcPr>
            <w:tcW w:w="2500" w:type="pct"/>
          </w:tcPr>
          <w:p w:rsidR="00E40388" w:rsidRPr="00664C1C" w:rsidRDefault="00E40388" w:rsidP="00E40388">
            <w:pPr>
              <w:pStyle w:val="a3"/>
              <w:rPr>
                <w:b/>
                <w:color w:val="auto"/>
              </w:rPr>
            </w:pPr>
            <w:r w:rsidRPr="00664C1C">
              <w:rPr>
                <w:b/>
                <w:color w:val="auto"/>
              </w:rPr>
              <w:t>Выпускник научится:</w:t>
            </w:r>
          </w:p>
          <w:p w:rsidR="00E40388" w:rsidRPr="00664C1C" w:rsidRDefault="00E40388" w:rsidP="00E40388">
            <w:pPr>
              <w:pStyle w:val="a3"/>
              <w:rPr>
                <w:color w:val="auto"/>
              </w:rPr>
            </w:pPr>
            <w:r w:rsidRPr="00664C1C">
              <w:rPr>
                <w:color w:val="auto"/>
              </w:rPr>
              <w:t>различать изменяемые и неизменяемые слова;</w:t>
            </w:r>
          </w:p>
          <w:p w:rsidR="00E40388" w:rsidRPr="00664C1C" w:rsidRDefault="00E40388" w:rsidP="00E40388">
            <w:pPr>
              <w:pStyle w:val="a3"/>
              <w:rPr>
                <w:color w:val="auto"/>
              </w:rPr>
            </w:pPr>
            <w:r w:rsidRPr="00664C1C">
              <w:rPr>
                <w:color w:val="auto"/>
                <w:spacing w:val="2"/>
              </w:rPr>
              <w:t xml:space="preserve">различать родственные (однокоренные) слова и формы </w:t>
            </w:r>
            <w:r w:rsidRPr="00664C1C">
              <w:rPr>
                <w:color w:val="auto"/>
              </w:rPr>
              <w:t>слова;</w:t>
            </w:r>
          </w:p>
          <w:p w:rsidR="00E40388" w:rsidRPr="00664C1C" w:rsidRDefault="00E40388" w:rsidP="00E40388">
            <w:pPr>
              <w:pStyle w:val="a3"/>
              <w:rPr>
                <w:color w:val="auto"/>
              </w:rPr>
            </w:pPr>
            <w:r w:rsidRPr="00664C1C">
              <w:rPr>
                <w:color w:val="auto"/>
              </w:rPr>
              <w:t>находить в словах с однозначно выделяемыми морфемами окончание, корень, приставку, суффикс.</w:t>
            </w:r>
          </w:p>
          <w:p w:rsidR="00E40388" w:rsidRPr="00664C1C" w:rsidRDefault="00E40388" w:rsidP="00E40388">
            <w:pPr>
              <w:pStyle w:val="a3"/>
              <w:rPr>
                <w:i/>
                <w:iCs/>
                <w:color w:val="auto"/>
              </w:rPr>
            </w:pPr>
            <w:r w:rsidRPr="00664C1C">
              <w:rPr>
                <w:b/>
                <w:iCs/>
                <w:color w:val="auto"/>
              </w:rPr>
              <w:t>Выпускник получит возможность научиться</w:t>
            </w:r>
          </w:p>
          <w:p w:rsidR="00E40388" w:rsidRPr="00664C1C" w:rsidRDefault="00E40388" w:rsidP="00E40388">
            <w:pPr>
              <w:pStyle w:val="a3"/>
              <w:rPr>
                <w:i/>
                <w:iCs/>
                <w:color w:val="auto"/>
              </w:rPr>
            </w:pPr>
            <w:r w:rsidRPr="00664C1C">
              <w:rPr>
                <w:i/>
                <w:iCs/>
                <w:color w:val="auto"/>
              </w:rPr>
              <w:t>выполнять морфемный анализ слова в соответствии с предложенным учебником алгоритмом, оценивать правильность его выполнения;</w:t>
            </w:r>
          </w:p>
          <w:p w:rsidR="00E40388" w:rsidRPr="00664C1C" w:rsidRDefault="00E40388" w:rsidP="00E40388">
            <w:pPr>
              <w:pStyle w:val="a3"/>
              <w:rPr>
                <w:i/>
                <w:iCs/>
                <w:color w:val="auto"/>
              </w:rPr>
            </w:pPr>
            <w:r w:rsidRPr="00664C1C">
              <w:rPr>
                <w:i/>
                <w:iCs/>
                <w:color w:val="auto"/>
              </w:rPr>
              <w:t>использовать результаты выполненного морфемного анализа для решения орфографических и/или речевых задач.</w:t>
            </w:r>
          </w:p>
          <w:p w:rsidR="00E40388" w:rsidRPr="00664C1C" w:rsidRDefault="00E403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388" w:rsidTr="00E40388">
        <w:tc>
          <w:tcPr>
            <w:tcW w:w="5000" w:type="pct"/>
            <w:gridSpan w:val="2"/>
          </w:tcPr>
          <w:p w:rsidR="00E40388" w:rsidRPr="00664C1C" w:rsidRDefault="00E40388" w:rsidP="00E40388">
            <w:pPr>
              <w:pStyle w:val="a3"/>
              <w:rPr>
                <w:color w:val="auto"/>
              </w:rPr>
            </w:pPr>
            <w:r w:rsidRPr="00664C1C">
              <w:rPr>
                <w:b/>
                <w:bCs/>
                <w:iCs/>
                <w:color w:val="auto"/>
              </w:rPr>
              <w:t>Раздел «Лексика»</w:t>
            </w:r>
          </w:p>
          <w:p w:rsidR="00E40388" w:rsidRPr="00664C1C" w:rsidRDefault="00E403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388" w:rsidTr="00E40388">
        <w:tc>
          <w:tcPr>
            <w:tcW w:w="2500" w:type="pct"/>
          </w:tcPr>
          <w:p w:rsidR="00DE0032" w:rsidRDefault="00DE0032" w:rsidP="00AC59BE">
            <w:pPr>
              <w:pStyle w:val="a3"/>
              <w:rPr>
                <w:rStyle w:val="c1"/>
                <w:color w:val="000000"/>
                <w:shd w:val="clear" w:color="auto" w:fill="FFFFFF"/>
              </w:rPr>
            </w:pPr>
          </w:p>
          <w:p w:rsidR="00E40388" w:rsidRPr="00664C1C" w:rsidRDefault="00AC59BE" w:rsidP="00AC59BE">
            <w:pPr>
              <w:pStyle w:val="a3"/>
            </w:pPr>
            <w:r>
              <w:rPr>
                <w:rStyle w:val="c1"/>
                <w:color w:val="000000"/>
                <w:shd w:val="clear" w:color="auto" w:fill="FFFFFF"/>
              </w:rPr>
              <w:t>Понимание слова как единства звучания и значения. Выявление слов, значение которых требует уточнения.</w:t>
            </w:r>
            <w:r>
              <w:rPr>
                <w:rStyle w:val="apple-converted-space"/>
                <w:shd w:val="clear" w:color="auto" w:fill="FFFFFF"/>
              </w:rPr>
              <w:t> </w:t>
            </w:r>
            <w:r>
              <w:rPr>
                <w:rStyle w:val="c1"/>
                <w:i/>
                <w:iCs/>
                <w:color w:val="000000"/>
                <w:shd w:val="clear" w:color="auto" w:fill="FFFFFF"/>
              </w:rPr>
              <w:t>Определение значения слова по тексту или уточнение значения с помощью толкового словаря. Представление об однозначных и многозначных словах, о прямом и переносном значении слова, о синонимах, антонимах, омонимах, фразеологизмах. Наблюдение за их использованием в тексте. Работа с разными словарями.</w:t>
            </w:r>
          </w:p>
        </w:tc>
        <w:tc>
          <w:tcPr>
            <w:tcW w:w="2500" w:type="pct"/>
          </w:tcPr>
          <w:p w:rsidR="00E40388" w:rsidRPr="00664C1C" w:rsidRDefault="00E40388" w:rsidP="00E40388">
            <w:pPr>
              <w:pStyle w:val="a3"/>
              <w:rPr>
                <w:color w:val="auto"/>
              </w:rPr>
            </w:pPr>
            <w:r w:rsidRPr="00664C1C">
              <w:rPr>
                <w:b/>
                <w:bCs/>
                <w:iCs/>
                <w:color w:val="auto"/>
              </w:rPr>
              <w:t>Раздел «Лексика»</w:t>
            </w:r>
          </w:p>
          <w:p w:rsidR="00E40388" w:rsidRPr="00664C1C" w:rsidRDefault="00E40388" w:rsidP="00E40388">
            <w:pPr>
              <w:pStyle w:val="a3"/>
              <w:rPr>
                <w:b/>
                <w:color w:val="auto"/>
              </w:rPr>
            </w:pPr>
            <w:r w:rsidRPr="00664C1C">
              <w:rPr>
                <w:b/>
                <w:color w:val="auto"/>
              </w:rPr>
              <w:t>Выпускник научится:</w:t>
            </w:r>
          </w:p>
          <w:p w:rsidR="00E40388" w:rsidRPr="00664C1C" w:rsidRDefault="00E40388" w:rsidP="00E40388">
            <w:pPr>
              <w:pStyle w:val="a3"/>
              <w:rPr>
                <w:color w:val="auto"/>
              </w:rPr>
            </w:pPr>
            <w:r w:rsidRPr="00664C1C">
              <w:rPr>
                <w:color w:val="auto"/>
              </w:rPr>
              <w:t>выявлять слова, значение которых требует уточнения;</w:t>
            </w:r>
          </w:p>
          <w:p w:rsidR="00E40388" w:rsidRPr="00664C1C" w:rsidRDefault="00E40388" w:rsidP="00E40388">
            <w:pPr>
              <w:pStyle w:val="a3"/>
              <w:rPr>
                <w:color w:val="auto"/>
              </w:rPr>
            </w:pPr>
            <w:r w:rsidRPr="00664C1C">
              <w:rPr>
                <w:color w:val="auto"/>
              </w:rPr>
              <w:t>определять значение слова по тексту или уточнять с помощью толкового словаря</w:t>
            </w:r>
          </w:p>
          <w:p w:rsidR="00E40388" w:rsidRPr="00664C1C" w:rsidRDefault="00E40388" w:rsidP="00E40388">
            <w:pPr>
              <w:pStyle w:val="a3"/>
              <w:rPr>
                <w:color w:val="auto"/>
              </w:rPr>
            </w:pPr>
            <w:r w:rsidRPr="00664C1C">
              <w:rPr>
                <w:color w:val="auto"/>
              </w:rPr>
              <w:t>подбирать синонимы для устранения повторов в тексте.</w:t>
            </w:r>
          </w:p>
          <w:p w:rsidR="00E40388" w:rsidRPr="00664C1C" w:rsidRDefault="00E40388" w:rsidP="00E40388">
            <w:pPr>
              <w:pStyle w:val="a3"/>
              <w:rPr>
                <w:b/>
                <w:color w:val="auto"/>
              </w:rPr>
            </w:pPr>
            <w:r w:rsidRPr="00664C1C">
              <w:rPr>
                <w:b/>
                <w:iCs/>
                <w:color w:val="auto"/>
              </w:rPr>
              <w:t>Выпускник получит возможность научиться:</w:t>
            </w:r>
          </w:p>
          <w:p w:rsidR="00E40388" w:rsidRPr="00664C1C" w:rsidRDefault="00E40388" w:rsidP="00E40388">
            <w:pPr>
              <w:pStyle w:val="a3"/>
              <w:rPr>
                <w:i/>
                <w:color w:val="auto"/>
              </w:rPr>
            </w:pPr>
            <w:r w:rsidRPr="00664C1C">
              <w:rPr>
                <w:i/>
                <w:color w:val="auto"/>
                <w:spacing w:val="2"/>
              </w:rPr>
              <w:t xml:space="preserve">подбирать антонимы для точной характеристики </w:t>
            </w:r>
            <w:r w:rsidRPr="00664C1C">
              <w:rPr>
                <w:i/>
                <w:color w:val="auto"/>
              </w:rPr>
              <w:t>предметов при их сравнении;</w:t>
            </w:r>
          </w:p>
          <w:p w:rsidR="00E40388" w:rsidRPr="00664C1C" w:rsidRDefault="00E40388" w:rsidP="00E40388">
            <w:pPr>
              <w:pStyle w:val="a3"/>
              <w:rPr>
                <w:i/>
                <w:color w:val="auto"/>
              </w:rPr>
            </w:pPr>
            <w:r w:rsidRPr="00664C1C">
              <w:rPr>
                <w:i/>
                <w:color w:val="auto"/>
                <w:spacing w:val="2"/>
              </w:rPr>
              <w:t xml:space="preserve">различать употребление в тексте слов в прямом и </w:t>
            </w:r>
            <w:r w:rsidRPr="00664C1C">
              <w:rPr>
                <w:i/>
                <w:color w:val="auto"/>
              </w:rPr>
              <w:t>переносном значении (простые случаи);</w:t>
            </w:r>
          </w:p>
          <w:p w:rsidR="00E40388" w:rsidRPr="00664C1C" w:rsidRDefault="00E40388" w:rsidP="00E40388">
            <w:pPr>
              <w:pStyle w:val="a3"/>
              <w:rPr>
                <w:i/>
                <w:color w:val="auto"/>
              </w:rPr>
            </w:pPr>
            <w:r w:rsidRPr="00664C1C">
              <w:rPr>
                <w:i/>
                <w:color w:val="auto"/>
              </w:rPr>
              <w:t>оценивать уместность использования слов в тексте;</w:t>
            </w:r>
          </w:p>
          <w:p w:rsidR="00E40388" w:rsidRPr="00664C1C" w:rsidRDefault="00E40388" w:rsidP="00E40388">
            <w:pPr>
              <w:pStyle w:val="a3"/>
              <w:rPr>
                <w:i/>
                <w:color w:val="auto"/>
              </w:rPr>
            </w:pPr>
            <w:r w:rsidRPr="00664C1C">
              <w:rPr>
                <w:i/>
                <w:color w:val="auto"/>
              </w:rPr>
              <w:t>выбирать слова из ряда предложенных для успешного решения коммуникативной задачи.</w:t>
            </w:r>
          </w:p>
          <w:p w:rsidR="00E40388" w:rsidRPr="00664C1C" w:rsidRDefault="00E403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388" w:rsidTr="00E40388">
        <w:tc>
          <w:tcPr>
            <w:tcW w:w="5000" w:type="pct"/>
            <w:gridSpan w:val="2"/>
          </w:tcPr>
          <w:p w:rsidR="00E40388" w:rsidRPr="00664C1C" w:rsidRDefault="00E40388" w:rsidP="00E40388">
            <w:pPr>
              <w:pStyle w:val="a3"/>
              <w:rPr>
                <w:color w:val="auto"/>
              </w:rPr>
            </w:pPr>
            <w:r w:rsidRPr="00664C1C">
              <w:rPr>
                <w:b/>
                <w:bCs/>
                <w:iCs/>
                <w:color w:val="auto"/>
              </w:rPr>
              <w:t>Раздел «Морфология»</w:t>
            </w:r>
          </w:p>
          <w:p w:rsidR="00E40388" w:rsidRPr="00664C1C" w:rsidRDefault="00E403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388" w:rsidTr="00E40388">
        <w:tc>
          <w:tcPr>
            <w:tcW w:w="2500" w:type="pct"/>
          </w:tcPr>
          <w:p w:rsidR="001028C7" w:rsidRPr="00664C1C" w:rsidRDefault="001028C7" w:rsidP="001028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b/>
                <w:bCs/>
                <w:color w:val="231F20"/>
                <w:sz w:val="24"/>
                <w:szCs w:val="24"/>
              </w:rPr>
              <w:t xml:space="preserve">Морфология. </w:t>
            </w: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Части речи; </w:t>
            </w:r>
            <w:r w:rsidRPr="00664C1C"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  <w:t>деление частей речи на само-</w:t>
            </w:r>
          </w:p>
          <w:p w:rsidR="001028C7" w:rsidRPr="00664C1C" w:rsidRDefault="001028C7" w:rsidP="001028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  <w:t>стоятельные и служебные.</w:t>
            </w:r>
          </w:p>
          <w:p w:rsidR="001028C7" w:rsidRPr="00664C1C" w:rsidRDefault="001028C7" w:rsidP="001028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b/>
                <w:bCs/>
                <w:color w:val="231F20"/>
                <w:sz w:val="24"/>
                <w:szCs w:val="24"/>
              </w:rPr>
              <w:t xml:space="preserve">Имя существительное. </w:t>
            </w: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Значение и употребление в речи.</w:t>
            </w:r>
          </w:p>
          <w:p w:rsidR="001028C7" w:rsidRPr="00664C1C" w:rsidRDefault="001028C7" w:rsidP="001028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Различение имён существительных </w:t>
            </w:r>
            <w:r w:rsidRPr="00664C1C"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  <w:t>одушевлённых и неодушев-</w:t>
            </w:r>
          </w:p>
          <w:p w:rsidR="001028C7" w:rsidRPr="00664C1C" w:rsidRDefault="001028C7" w:rsidP="001028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  <w:t>лённых</w:t>
            </w: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по вопросам </w:t>
            </w:r>
            <w:r w:rsidRPr="00664C1C">
              <w:rPr>
                <w:rFonts w:ascii="Times New Roman" w:hAnsi="Times New Roman" w:cs="Times New Roman"/>
                <w:b/>
                <w:bCs/>
                <w:color w:val="231F20"/>
                <w:sz w:val="24"/>
                <w:szCs w:val="24"/>
              </w:rPr>
              <w:t xml:space="preserve">кто? </w:t>
            </w: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и </w:t>
            </w:r>
            <w:r w:rsidRPr="00664C1C">
              <w:rPr>
                <w:rFonts w:ascii="Times New Roman" w:hAnsi="Times New Roman" w:cs="Times New Roman"/>
                <w:b/>
                <w:bCs/>
                <w:color w:val="231F20"/>
                <w:sz w:val="24"/>
                <w:szCs w:val="24"/>
              </w:rPr>
              <w:t xml:space="preserve">что? </w:t>
            </w:r>
            <w:r w:rsidRPr="00664C1C"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  <w:t>Выделение имён существи-</w:t>
            </w:r>
          </w:p>
          <w:p w:rsidR="001028C7" w:rsidRPr="00664C1C" w:rsidRDefault="001028C7" w:rsidP="001028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  <w:t>тельных собственных и нарицательных.</w:t>
            </w:r>
          </w:p>
          <w:p w:rsidR="001028C7" w:rsidRPr="00664C1C" w:rsidRDefault="001028C7" w:rsidP="001028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Различение имён существительных мужского, женского и</w:t>
            </w:r>
          </w:p>
          <w:p w:rsidR="001028C7" w:rsidRPr="00664C1C" w:rsidRDefault="001028C7" w:rsidP="001028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среднего рода. Изменение существительных по числам. </w:t>
            </w:r>
            <w:r w:rsidRPr="00664C1C"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  <w:t>На-</w:t>
            </w:r>
          </w:p>
          <w:p w:rsidR="001028C7" w:rsidRPr="00664C1C" w:rsidRDefault="001028C7" w:rsidP="001028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  <w:t xml:space="preserve">чальная форма имени существительного. </w:t>
            </w: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Изменение су-</w:t>
            </w:r>
          </w:p>
          <w:p w:rsidR="001028C7" w:rsidRPr="00664C1C" w:rsidRDefault="001028C7" w:rsidP="001028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ществительных по падежам. Определение падежа, в котором</w:t>
            </w:r>
          </w:p>
          <w:p w:rsidR="001028C7" w:rsidRPr="00664C1C" w:rsidRDefault="001028C7" w:rsidP="001028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употреблено имя существительное. </w:t>
            </w:r>
            <w:r w:rsidRPr="00664C1C"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  <w:t>Различение падежных и</w:t>
            </w:r>
          </w:p>
          <w:p w:rsidR="001028C7" w:rsidRPr="00664C1C" w:rsidRDefault="001028C7" w:rsidP="001028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  <w:t xml:space="preserve">смысловых (синтаксических) вопросов. </w:t>
            </w: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Определение при-</w:t>
            </w:r>
          </w:p>
          <w:p w:rsidR="001028C7" w:rsidRPr="00664C1C" w:rsidRDefault="001028C7" w:rsidP="001028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надлежности имён существительных к 1, 2, 3-му склонению.</w:t>
            </w:r>
          </w:p>
          <w:p w:rsidR="001028C7" w:rsidRPr="00664C1C" w:rsidRDefault="001028C7" w:rsidP="001028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  <w:lastRenderedPageBreak/>
              <w:t>Словообразование имён существительных. Морфологический</w:t>
            </w:r>
          </w:p>
          <w:p w:rsidR="001028C7" w:rsidRPr="00664C1C" w:rsidRDefault="001028C7" w:rsidP="001028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  <w:t>разбор имён существительных.</w:t>
            </w:r>
          </w:p>
          <w:p w:rsidR="001028C7" w:rsidRPr="00664C1C" w:rsidRDefault="001028C7" w:rsidP="001028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b/>
                <w:bCs/>
                <w:color w:val="231F20"/>
                <w:sz w:val="24"/>
                <w:szCs w:val="24"/>
              </w:rPr>
              <w:t xml:space="preserve">Имя прилагательное. </w:t>
            </w: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Значение и употребление в речи. Из-</w:t>
            </w:r>
          </w:p>
          <w:p w:rsidR="00E40388" w:rsidRPr="00664C1C" w:rsidRDefault="001028C7" w:rsidP="001028C7">
            <w:pPr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менение прилагательных по родам, числам и падежам, кроме</w:t>
            </w:r>
          </w:p>
          <w:p w:rsidR="001028C7" w:rsidRPr="00664C1C" w:rsidRDefault="001028C7" w:rsidP="001028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прилагательных на </w:t>
            </w:r>
            <w:r w:rsidRPr="00664C1C">
              <w:rPr>
                <w:rFonts w:ascii="Times New Roman" w:hAnsi="Times New Roman" w:cs="Times New Roman"/>
                <w:b/>
                <w:bCs/>
                <w:color w:val="231F20"/>
                <w:sz w:val="24"/>
                <w:szCs w:val="24"/>
              </w:rPr>
              <w:t>-ий, -ья, -ов, -ин</w:t>
            </w: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. Зависимость формы</w:t>
            </w:r>
          </w:p>
          <w:p w:rsidR="001028C7" w:rsidRPr="00664C1C" w:rsidRDefault="001028C7" w:rsidP="001028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имени прилагательного от формы имени существительного.</w:t>
            </w:r>
          </w:p>
          <w:p w:rsidR="001028C7" w:rsidRPr="00664C1C" w:rsidRDefault="001028C7" w:rsidP="001028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  <w:t>Начальная форма имени прилагательного. Словообразование</w:t>
            </w:r>
          </w:p>
          <w:p w:rsidR="001028C7" w:rsidRPr="00664C1C" w:rsidRDefault="001028C7" w:rsidP="001028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  <w:t>имён прилагательных. Морфологический разбор имён при-</w:t>
            </w:r>
          </w:p>
          <w:p w:rsidR="001028C7" w:rsidRPr="00664C1C" w:rsidRDefault="001028C7" w:rsidP="001028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  <w:t>лагательных.</w:t>
            </w:r>
          </w:p>
          <w:p w:rsidR="001028C7" w:rsidRPr="00664C1C" w:rsidRDefault="001028C7" w:rsidP="001028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b/>
                <w:bCs/>
                <w:color w:val="231F20"/>
                <w:sz w:val="24"/>
                <w:szCs w:val="24"/>
              </w:rPr>
              <w:t xml:space="preserve">Местоимение. </w:t>
            </w: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Общее представление о местоимении. </w:t>
            </w:r>
            <w:r w:rsidRPr="00664C1C"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  <w:t>Лич-</w:t>
            </w:r>
          </w:p>
          <w:p w:rsidR="001028C7" w:rsidRPr="00664C1C" w:rsidRDefault="001028C7" w:rsidP="001028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  <w:t>ные местоимения. Значение и употребление в речи. Личные</w:t>
            </w:r>
          </w:p>
          <w:p w:rsidR="001028C7" w:rsidRPr="00664C1C" w:rsidRDefault="001028C7" w:rsidP="001028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  <w:t>местоимения 1, 2, 3-го лица единственного и множествен-</w:t>
            </w:r>
          </w:p>
          <w:p w:rsidR="001028C7" w:rsidRPr="00664C1C" w:rsidRDefault="001028C7" w:rsidP="001028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  <w:t>ного числа. Склонение личных местоимений</w:t>
            </w: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.</w:t>
            </w:r>
          </w:p>
          <w:p w:rsidR="001028C7" w:rsidRPr="00664C1C" w:rsidRDefault="001028C7" w:rsidP="001028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b/>
                <w:bCs/>
                <w:color w:val="231F20"/>
                <w:sz w:val="24"/>
                <w:szCs w:val="24"/>
              </w:rPr>
              <w:t xml:space="preserve">Числительное. </w:t>
            </w:r>
            <w:r w:rsidRPr="00664C1C"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  <w:t>Общее представление о числительных.</w:t>
            </w:r>
          </w:p>
          <w:p w:rsidR="001028C7" w:rsidRPr="00664C1C" w:rsidRDefault="001028C7" w:rsidP="001028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  <w:t>Значение и употребление в речи количественных и порядко-</w:t>
            </w:r>
          </w:p>
          <w:p w:rsidR="001028C7" w:rsidRPr="00664C1C" w:rsidRDefault="001028C7" w:rsidP="001028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  <w:t>вых числительных.</w:t>
            </w:r>
          </w:p>
          <w:p w:rsidR="001028C7" w:rsidRPr="00664C1C" w:rsidRDefault="001028C7" w:rsidP="001028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b/>
                <w:bCs/>
                <w:color w:val="231F20"/>
                <w:sz w:val="24"/>
                <w:szCs w:val="24"/>
              </w:rPr>
              <w:t xml:space="preserve">Глагол. </w:t>
            </w: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Значение и употребление в речи. Неопределённая</w:t>
            </w:r>
          </w:p>
          <w:p w:rsidR="001028C7" w:rsidRPr="00664C1C" w:rsidRDefault="001028C7" w:rsidP="001028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форма глагола. Различение глаголов, отвечающих на вопросы</w:t>
            </w:r>
          </w:p>
          <w:p w:rsidR="001028C7" w:rsidRPr="00664C1C" w:rsidRDefault="001028C7" w:rsidP="001028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b/>
                <w:bCs/>
                <w:color w:val="231F20"/>
                <w:sz w:val="24"/>
                <w:szCs w:val="24"/>
              </w:rPr>
              <w:t xml:space="preserve">что сделать? </w:t>
            </w: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и </w:t>
            </w:r>
            <w:r w:rsidRPr="00664C1C">
              <w:rPr>
                <w:rFonts w:ascii="Times New Roman" w:hAnsi="Times New Roman" w:cs="Times New Roman"/>
                <w:b/>
                <w:bCs/>
                <w:color w:val="231F20"/>
                <w:sz w:val="24"/>
                <w:szCs w:val="24"/>
              </w:rPr>
              <w:t xml:space="preserve">что делать? </w:t>
            </w: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Изменение глаголов по временам:</w:t>
            </w:r>
          </w:p>
          <w:p w:rsidR="001028C7" w:rsidRPr="00664C1C" w:rsidRDefault="001028C7" w:rsidP="001028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настоящее, прошедшее, будущее время. Изменение глаголов по</w:t>
            </w:r>
          </w:p>
          <w:p w:rsidR="001028C7" w:rsidRPr="00664C1C" w:rsidRDefault="001028C7" w:rsidP="001028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лицам и числам в настоящем и будущем времени (спряжение).</w:t>
            </w:r>
          </w:p>
          <w:p w:rsidR="001028C7" w:rsidRPr="00664C1C" w:rsidRDefault="001028C7" w:rsidP="001028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Способы определения І и ІІ спряжения глаголов (практическое</w:t>
            </w:r>
          </w:p>
          <w:p w:rsidR="001028C7" w:rsidRPr="00664C1C" w:rsidRDefault="001028C7" w:rsidP="001028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овладение). Изменение глаголов прошедшего времени по родам</w:t>
            </w:r>
          </w:p>
          <w:p w:rsidR="001028C7" w:rsidRPr="00664C1C" w:rsidRDefault="001028C7" w:rsidP="001028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и числам. </w:t>
            </w:r>
            <w:r w:rsidRPr="00664C1C"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  <w:t>Возвратные глаголы. Словообразование глаголов</w:t>
            </w:r>
          </w:p>
          <w:p w:rsidR="001028C7" w:rsidRPr="00664C1C" w:rsidRDefault="001028C7" w:rsidP="001028C7">
            <w:pPr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  <w:t>от других частей речи</w:t>
            </w: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. </w:t>
            </w:r>
            <w:r w:rsidRPr="00664C1C"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  <w:t>Морфологический разбор глаголов.</w:t>
            </w:r>
          </w:p>
          <w:p w:rsidR="001028C7" w:rsidRPr="00664C1C" w:rsidRDefault="001028C7" w:rsidP="001028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b/>
                <w:bCs/>
                <w:color w:val="231F20"/>
                <w:sz w:val="24"/>
                <w:szCs w:val="24"/>
              </w:rPr>
              <w:t xml:space="preserve">Наречие. </w:t>
            </w:r>
            <w:r w:rsidRPr="00664C1C"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  <w:t>Значение и употребление в речи.</w:t>
            </w:r>
          </w:p>
          <w:p w:rsidR="001028C7" w:rsidRPr="00664C1C" w:rsidRDefault="001028C7" w:rsidP="001028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b/>
                <w:bCs/>
                <w:color w:val="231F20"/>
                <w:sz w:val="24"/>
                <w:szCs w:val="24"/>
              </w:rPr>
              <w:t xml:space="preserve">Предлог. </w:t>
            </w:r>
            <w:r w:rsidRPr="00664C1C"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  <w:t>Знакомство с наиболее употребительными пред-</w:t>
            </w:r>
          </w:p>
          <w:p w:rsidR="001028C7" w:rsidRPr="00664C1C" w:rsidRDefault="001028C7" w:rsidP="001028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  <w:t>логами. Функция предлогов: образование падежных форм</w:t>
            </w:r>
          </w:p>
          <w:p w:rsidR="001028C7" w:rsidRPr="00664C1C" w:rsidRDefault="001028C7" w:rsidP="001028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  <w:t xml:space="preserve">имён существительных и местоимений. </w:t>
            </w: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Отличие предлогов</w:t>
            </w:r>
          </w:p>
          <w:p w:rsidR="001028C7" w:rsidRPr="00664C1C" w:rsidRDefault="001028C7" w:rsidP="001028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от приставок.</w:t>
            </w:r>
          </w:p>
          <w:p w:rsidR="001028C7" w:rsidRPr="00664C1C" w:rsidRDefault="001028C7" w:rsidP="001028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b/>
                <w:bCs/>
                <w:color w:val="231F20"/>
                <w:sz w:val="24"/>
                <w:szCs w:val="24"/>
              </w:rPr>
              <w:t xml:space="preserve">Союз. </w:t>
            </w: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Союзы </w:t>
            </w:r>
            <w:r w:rsidRPr="00664C1C">
              <w:rPr>
                <w:rFonts w:ascii="Times New Roman" w:hAnsi="Times New Roman" w:cs="Times New Roman"/>
                <w:b/>
                <w:bCs/>
                <w:color w:val="231F20"/>
                <w:sz w:val="24"/>
                <w:szCs w:val="24"/>
              </w:rPr>
              <w:t>и, а, но</w:t>
            </w: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, их роль в речи.</w:t>
            </w:r>
          </w:p>
          <w:p w:rsidR="001028C7" w:rsidRPr="00664C1C" w:rsidRDefault="001028C7" w:rsidP="001028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b/>
                <w:bCs/>
                <w:color w:val="231F20"/>
                <w:sz w:val="24"/>
                <w:szCs w:val="24"/>
              </w:rPr>
              <w:lastRenderedPageBreak/>
              <w:t xml:space="preserve">Частица. </w:t>
            </w: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Частица </w:t>
            </w:r>
            <w:r w:rsidRPr="00664C1C">
              <w:rPr>
                <w:rFonts w:ascii="Times New Roman" w:hAnsi="Times New Roman" w:cs="Times New Roman"/>
                <w:b/>
                <w:bCs/>
                <w:color w:val="231F20"/>
                <w:sz w:val="24"/>
                <w:szCs w:val="24"/>
              </w:rPr>
              <w:t>не</w:t>
            </w: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, её значение.</w:t>
            </w:r>
          </w:p>
        </w:tc>
        <w:tc>
          <w:tcPr>
            <w:tcW w:w="2500" w:type="pct"/>
          </w:tcPr>
          <w:p w:rsidR="00E40388" w:rsidRPr="00664C1C" w:rsidRDefault="00E40388" w:rsidP="00E40388">
            <w:pPr>
              <w:pStyle w:val="a3"/>
              <w:rPr>
                <w:b/>
                <w:color w:val="auto"/>
              </w:rPr>
            </w:pPr>
            <w:r w:rsidRPr="00664C1C">
              <w:rPr>
                <w:b/>
                <w:color w:val="auto"/>
              </w:rPr>
              <w:lastRenderedPageBreak/>
              <w:t>Выпускник научится:</w:t>
            </w:r>
          </w:p>
          <w:p w:rsidR="00E40388" w:rsidRPr="00664C1C" w:rsidRDefault="00E40388" w:rsidP="00E40388">
            <w:pPr>
              <w:pStyle w:val="a3"/>
              <w:rPr>
                <w:color w:val="auto"/>
              </w:rPr>
            </w:pPr>
            <w:r w:rsidRPr="00664C1C">
              <w:rPr>
                <w:color w:val="auto"/>
              </w:rPr>
              <w:t>распознавать грамматические признаки слов;</w:t>
            </w:r>
          </w:p>
          <w:p w:rsidR="00E40388" w:rsidRPr="00664C1C" w:rsidRDefault="00E40388" w:rsidP="00E40388">
            <w:pPr>
              <w:pStyle w:val="a3"/>
              <w:rPr>
                <w:color w:val="auto"/>
              </w:rPr>
            </w:pPr>
            <w:r w:rsidRPr="00664C1C">
              <w:rPr>
                <w:color w:val="auto"/>
              </w:rPr>
              <w:t>с учетом совокупности выявленных признаков (что называет, на какие вопросы отвечает, как изменяется) относить слова к определенной группе основных частей речи (имена существительные, имена прилагательные, глаголы).</w:t>
            </w:r>
          </w:p>
          <w:p w:rsidR="00E40388" w:rsidRPr="00664C1C" w:rsidRDefault="00E40388" w:rsidP="00E40388">
            <w:pPr>
              <w:pStyle w:val="a3"/>
              <w:rPr>
                <w:b/>
                <w:color w:val="auto"/>
              </w:rPr>
            </w:pPr>
            <w:r w:rsidRPr="00664C1C">
              <w:rPr>
                <w:b/>
                <w:iCs/>
                <w:color w:val="auto"/>
              </w:rPr>
              <w:t>Выпускник получит возможность научиться:</w:t>
            </w:r>
          </w:p>
          <w:p w:rsidR="00E40388" w:rsidRPr="00664C1C" w:rsidRDefault="00E40388" w:rsidP="00E40388">
            <w:pPr>
              <w:pStyle w:val="a3"/>
              <w:rPr>
                <w:i/>
                <w:iCs/>
                <w:color w:val="auto"/>
              </w:rPr>
            </w:pPr>
            <w:r w:rsidRPr="00664C1C">
              <w:rPr>
                <w:i/>
                <w:iCs/>
                <w:color w:val="auto"/>
                <w:spacing w:val="2"/>
              </w:rPr>
              <w:t>проводить морфологический разбор имен существи</w:t>
            </w:r>
            <w:r w:rsidRPr="00664C1C">
              <w:rPr>
                <w:i/>
                <w:iCs/>
                <w:color w:val="auto"/>
              </w:rPr>
              <w:t>тельных, имен прилагательных, глаголов по предложенно</w:t>
            </w:r>
            <w:r w:rsidRPr="00664C1C">
              <w:rPr>
                <w:i/>
                <w:iCs/>
                <w:color w:val="auto"/>
                <w:spacing w:val="2"/>
              </w:rPr>
              <w:t>му в учебнике алгоритму; оценивать правильность про</w:t>
            </w:r>
            <w:r w:rsidRPr="00664C1C">
              <w:rPr>
                <w:i/>
                <w:iCs/>
                <w:color w:val="auto"/>
              </w:rPr>
              <w:t>ведения морфологического разбора;</w:t>
            </w:r>
          </w:p>
          <w:p w:rsidR="00E40388" w:rsidRPr="00664C1C" w:rsidRDefault="00E40388" w:rsidP="00E403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находить в тексте такие части речи, как личные местоимения и наречия, предлоги вместе с существительными и личными </w:t>
            </w:r>
            <w:r w:rsidRPr="00664C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 xml:space="preserve">местоимениями, к которым они относятся, союзы </w:t>
            </w:r>
            <w:r w:rsidRPr="00664C1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и, а, но, </w:t>
            </w:r>
            <w:r w:rsidRPr="00664C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частицу </w:t>
            </w:r>
            <w:r w:rsidRPr="00664C1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не</w:t>
            </w:r>
            <w:r w:rsidRPr="00664C1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при глаголах</w:t>
            </w:r>
          </w:p>
        </w:tc>
      </w:tr>
      <w:tr w:rsidR="00E40388" w:rsidTr="00E40388">
        <w:tc>
          <w:tcPr>
            <w:tcW w:w="5000" w:type="pct"/>
            <w:gridSpan w:val="2"/>
          </w:tcPr>
          <w:p w:rsidR="00E40388" w:rsidRPr="00664C1C" w:rsidRDefault="00E40388" w:rsidP="00E40388">
            <w:pPr>
              <w:pStyle w:val="a3"/>
              <w:rPr>
                <w:b/>
                <w:color w:val="auto"/>
              </w:rPr>
            </w:pPr>
            <w:r w:rsidRPr="00664C1C">
              <w:rPr>
                <w:b/>
                <w:bCs/>
                <w:iCs/>
                <w:color w:val="auto"/>
              </w:rPr>
              <w:lastRenderedPageBreak/>
              <w:t>Раздел «Синтаксис»</w:t>
            </w:r>
          </w:p>
          <w:p w:rsidR="00E40388" w:rsidRPr="00664C1C" w:rsidRDefault="00E403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388" w:rsidTr="00E40388">
        <w:tc>
          <w:tcPr>
            <w:tcW w:w="2500" w:type="pct"/>
          </w:tcPr>
          <w:p w:rsidR="001028C7" w:rsidRPr="00664C1C" w:rsidRDefault="001028C7" w:rsidP="001028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Различение предложения, словосочетания, сло-</w:t>
            </w:r>
          </w:p>
          <w:p w:rsidR="001028C7" w:rsidRPr="00664C1C" w:rsidRDefault="001028C7" w:rsidP="001028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ва (осознание их сходства и различия). </w:t>
            </w:r>
            <w:r w:rsidRPr="00664C1C"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  <w:t>Определение в слово-</w:t>
            </w:r>
          </w:p>
          <w:p w:rsidR="001028C7" w:rsidRPr="00664C1C" w:rsidRDefault="001028C7" w:rsidP="001028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  <w:t>сочетании главного и зависимого слов при помощи вопроса.</w:t>
            </w:r>
          </w:p>
          <w:p w:rsidR="001028C7" w:rsidRPr="00664C1C" w:rsidRDefault="001028C7" w:rsidP="001028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Различение предложений по цели высказывания: повествова-</w:t>
            </w:r>
          </w:p>
          <w:p w:rsidR="001028C7" w:rsidRPr="00664C1C" w:rsidRDefault="001028C7" w:rsidP="001028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тельные, вопросительные и побудительные; по эмоциональной</w:t>
            </w:r>
          </w:p>
          <w:p w:rsidR="001028C7" w:rsidRPr="00664C1C" w:rsidRDefault="001028C7" w:rsidP="001028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окраске (интонации): восклицательные и невосклицательные.</w:t>
            </w:r>
          </w:p>
          <w:p w:rsidR="001028C7" w:rsidRPr="00664C1C" w:rsidRDefault="001028C7" w:rsidP="001028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b/>
                <w:bCs/>
                <w:color w:val="231F20"/>
                <w:sz w:val="24"/>
                <w:szCs w:val="24"/>
              </w:rPr>
              <w:t xml:space="preserve">Простое предложение. </w:t>
            </w: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Нахождение главных членов пред-</w:t>
            </w:r>
          </w:p>
          <w:p w:rsidR="001028C7" w:rsidRPr="00664C1C" w:rsidRDefault="001028C7" w:rsidP="001028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ложения: подлежащее и сказуемое. Различение главных и вто-</w:t>
            </w:r>
          </w:p>
          <w:p w:rsidR="001028C7" w:rsidRPr="00664C1C" w:rsidRDefault="001028C7" w:rsidP="001028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ростепенных членов предложения. Установление связи (при</w:t>
            </w:r>
          </w:p>
          <w:p w:rsidR="001028C7" w:rsidRPr="00664C1C" w:rsidRDefault="001028C7" w:rsidP="001028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помощи смысловых вопросов) между словами в словосочета-</w:t>
            </w:r>
          </w:p>
          <w:p w:rsidR="001028C7" w:rsidRPr="00664C1C" w:rsidRDefault="001028C7" w:rsidP="001028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нии и предложении. </w:t>
            </w:r>
            <w:r w:rsidRPr="00664C1C"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  <w:t>Предложения распространённые и не-</w:t>
            </w:r>
          </w:p>
          <w:p w:rsidR="001028C7" w:rsidRPr="00664C1C" w:rsidRDefault="001028C7" w:rsidP="001028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  <w:t>распространённые. Синтаксический анализ простого пред-</w:t>
            </w:r>
          </w:p>
          <w:p w:rsidR="001028C7" w:rsidRPr="00664C1C" w:rsidRDefault="001028C7" w:rsidP="001028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  <w:t>ложения с двумя главными членами.</w:t>
            </w:r>
          </w:p>
          <w:p w:rsidR="001028C7" w:rsidRPr="00664C1C" w:rsidRDefault="001028C7" w:rsidP="001028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Нахождение однородных членов и самостоятельное состав-</w:t>
            </w:r>
          </w:p>
          <w:p w:rsidR="001028C7" w:rsidRPr="00664C1C" w:rsidRDefault="001028C7" w:rsidP="001028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ление предложений с ними без союзов и с союзами </w:t>
            </w:r>
            <w:r w:rsidRPr="00664C1C">
              <w:rPr>
                <w:rFonts w:ascii="Times New Roman" w:hAnsi="Times New Roman" w:cs="Times New Roman"/>
                <w:b/>
                <w:bCs/>
                <w:color w:val="231F20"/>
                <w:sz w:val="24"/>
                <w:szCs w:val="24"/>
              </w:rPr>
              <w:t>и, а, но</w:t>
            </w: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.</w:t>
            </w:r>
          </w:p>
          <w:p w:rsidR="001028C7" w:rsidRPr="00664C1C" w:rsidRDefault="001028C7" w:rsidP="001028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Использование интонации перечисления в предложениях с</w:t>
            </w:r>
          </w:p>
          <w:p w:rsidR="00E40388" w:rsidRPr="00664C1C" w:rsidRDefault="001028C7" w:rsidP="001028C7">
            <w:pPr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однородными членами.</w:t>
            </w:r>
          </w:p>
          <w:p w:rsidR="001028C7" w:rsidRPr="00664C1C" w:rsidRDefault="001028C7" w:rsidP="001028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  <w:t>Нахождение в предложении обращения (в начале, середи-</w:t>
            </w:r>
          </w:p>
          <w:p w:rsidR="001028C7" w:rsidRPr="00664C1C" w:rsidRDefault="001028C7" w:rsidP="001028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  <w:t>не или конце предложения).</w:t>
            </w:r>
          </w:p>
          <w:p w:rsidR="001028C7" w:rsidRPr="00664C1C" w:rsidRDefault="001028C7" w:rsidP="001028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b/>
                <w:bCs/>
                <w:color w:val="231F20"/>
                <w:sz w:val="24"/>
                <w:szCs w:val="24"/>
              </w:rPr>
              <w:t xml:space="preserve">Сложное предложение (общее представление). </w:t>
            </w:r>
            <w:r w:rsidRPr="00664C1C"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  <w:t>Различе-</w:t>
            </w:r>
          </w:p>
          <w:p w:rsidR="001028C7" w:rsidRPr="00664C1C" w:rsidRDefault="001028C7" w:rsidP="001028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  <w:t>ние простых и сложных предложений.</w:t>
            </w:r>
          </w:p>
        </w:tc>
        <w:tc>
          <w:tcPr>
            <w:tcW w:w="2500" w:type="pct"/>
          </w:tcPr>
          <w:p w:rsidR="00E40388" w:rsidRPr="00664C1C" w:rsidRDefault="00E40388" w:rsidP="00E40388">
            <w:pPr>
              <w:pStyle w:val="a3"/>
              <w:rPr>
                <w:b/>
                <w:color w:val="auto"/>
              </w:rPr>
            </w:pPr>
            <w:r w:rsidRPr="00664C1C">
              <w:rPr>
                <w:b/>
                <w:color w:val="auto"/>
              </w:rPr>
              <w:t>Выпускник научится:</w:t>
            </w:r>
          </w:p>
          <w:p w:rsidR="00E40388" w:rsidRPr="00664C1C" w:rsidRDefault="00E40388" w:rsidP="00E40388">
            <w:pPr>
              <w:pStyle w:val="a3"/>
              <w:rPr>
                <w:color w:val="auto"/>
              </w:rPr>
            </w:pPr>
            <w:r w:rsidRPr="00664C1C">
              <w:rPr>
                <w:color w:val="auto"/>
              </w:rPr>
              <w:t>различать предложение, словосочетание, слово;</w:t>
            </w:r>
          </w:p>
          <w:p w:rsidR="00E40388" w:rsidRPr="00664C1C" w:rsidRDefault="00E40388" w:rsidP="00E40388">
            <w:pPr>
              <w:pStyle w:val="a3"/>
              <w:rPr>
                <w:color w:val="auto"/>
              </w:rPr>
            </w:pPr>
            <w:r w:rsidRPr="00664C1C">
              <w:rPr>
                <w:color w:val="auto"/>
                <w:spacing w:val="2"/>
              </w:rPr>
              <w:t xml:space="preserve">устанавливать при помощи смысловых вопросов связь </w:t>
            </w:r>
            <w:r w:rsidRPr="00664C1C">
              <w:rPr>
                <w:color w:val="auto"/>
              </w:rPr>
              <w:t>между словами в словосочетании и предложении;</w:t>
            </w:r>
          </w:p>
          <w:p w:rsidR="00E40388" w:rsidRPr="00664C1C" w:rsidRDefault="00E40388" w:rsidP="00E40388">
            <w:pPr>
              <w:pStyle w:val="a3"/>
              <w:rPr>
                <w:color w:val="auto"/>
              </w:rPr>
            </w:pPr>
            <w:r w:rsidRPr="00664C1C">
              <w:rPr>
                <w:color w:val="auto"/>
              </w:rPr>
              <w:t xml:space="preserve">классифицировать предложения по цели высказывания, </w:t>
            </w:r>
            <w:r w:rsidRPr="00664C1C">
              <w:rPr>
                <w:color w:val="auto"/>
                <w:spacing w:val="2"/>
              </w:rPr>
              <w:t xml:space="preserve">находить повествовательные/побудительные/вопросительные </w:t>
            </w:r>
            <w:r w:rsidRPr="00664C1C">
              <w:rPr>
                <w:color w:val="auto"/>
              </w:rPr>
              <w:t>предложения;</w:t>
            </w:r>
          </w:p>
          <w:p w:rsidR="00E40388" w:rsidRPr="00664C1C" w:rsidRDefault="00E40388" w:rsidP="00E40388">
            <w:pPr>
              <w:pStyle w:val="a3"/>
              <w:rPr>
                <w:color w:val="auto"/>
              </w:rPr>
            </w:pPr>
            <w:r w:rsidRPr="00664C1C">
              <w:rPr>
                <w:color w:val="auto"/>
              </w:rPr>
              <w:t>определять восклицательную/невосклицательную интонацию предложения;</w:t>
            </w:r>
          </w:p>
          <w:p w:rsidR="00E40388" w:rsidRPr="00664C1C" w:rsidRDefault="00E40388" w:rsidP="00E40388">
            <w:pPr>
              <w:pStyle w:val="a3"/>
              <w:rPr>
                <w:color w:val="auto"/>
              </w:rPr>
            </w:pPr>
            <w:r w:rsidRPr="00664C1C">
              <w:rPr>
                <w:color w:val="auto"/>
              </w:rPr>
              <w:t>находить главные и второстепенные (без деления на виды) члены предложения;</w:t>
            </w:r>
          </w:p>
          <w:p w:rsidR="00E40388" w:rsidRPr="00664C1C" w:rsidRDefault="00E40388" w:rsidP="00E40388">
            <w:pPr>
              <w:pStyle w:val="a3"/>
              <w:rPr>
                <w:color w:val="auto"/>
              </w:rPr>
            </w:pPr>
            <w:r w:rsidRPr="00664C1C">
              <w:rPr>
                <w:color w:val="auto"/>
              </w:rPr>
              <w:t>выделять предложения с однородными членами.</w:t>
            </w:r>
          </w:p>
          <w:p w:rsidR="00E40388" w:rsidRPr="00664C1C" w:rsidRDefault="00E40388" w:rsidP="00E40388">
            <w:pPr>
              <w:pStyle w:val="a3"/>
              <w:rPr>
                <w:b/>
                <w:color w:val="auto"/>
              </w:rPr>
            </w:pPr>
            <w:r w:rsidRPr="00664C1C">
              <w:rPr>
                <w:b/>
                <w:iCs/>
                <w:color w:val="auto"/>
              </w:rPr>
              <w:t>Выпускник получит возможность научиться:</w:t>
            </w:r>
          </w:p>
          <w:p w:rsidR="00E40388" w:rsidRPr="00664C1C" w:rsidRDefault="00E40388" w:rsidP="00E40388">
            <w:pPr>
              <w:pStyle w:val="a3"/>
              <w:rPr>
                <w:i/>
                <w:color w:val="auto"/>
              </w:rPr>
            </w:pPr>
            <w:r w:rsidRPr="00664C1C">
              <w:rPr>
                <w:i/>
                <w:color w:val="auto"/>
              </w:rPr>
              <w:t>различать второстепенные члены предложения —определения, дополнения, обстоятельства;</w:t>
            </w:r>
          </w:p>
          <w:p w:rsidR="00E40388" w:rsidRPr="00664C1C" w:rsidRDefault="00E40388" w:rsidP="00E40388">
            <w:pPr>
              <w:pStyle w:val="a3"/>
              <w:rPr>
                <w:i/>
                <w:color w:val="auto"/>
              </w:rPr>
            </w:pPr>
            <w:r w:rsidRPr="00664C1C">
              <w:rPr>
                <w:i/>
                <w:color w:val="auto"/>
              </w:rPr>
              <w:t xml:space="preserve">выполнять в соответствии с предложенным в учебнике алгоритмом разбор простого предложения (по членам </w:t>
            </w:r>
            <w:r w:rsidRPr="00664C1C">
              <w:rPr>
                <w:i/>
                <w:color w:val="auto"/>
                <w:spacing w:val="2"/>
              </w:rPr>
              <w:t xml:space="preserve">предложения, синтаксический), оценивать правильность </w:t>
            </w:r>
            <w:r w:rsidRPr="00664C1C">
              <w:rPr>
                <w:i/>
                <w:color w:val="auto"/>
              </w:rPr>
              <w:t>разбора;</w:t>
            </w:r>
          </w:p>
          <w:p w:rsidR="00E40388" w:rsidRPr="00664C1C" w:rsidRDefault="00E40388" w:rsidP="00E40388">
            <w:pPr>
              <w:pStyle w:val="a3"/>
              <w:rPr>
                <w:i/>
                <w:color w:val="auto"/>
              </w:rPr>
            </w:pPr>
            <w:r w:rsidRPr="00664C1C">
              <w:rPr>
                <w:i/>
                <w:color w:val="auto"/>
              </w:rPr>
              <w:t>различать простые и сложные предложения.</w:t>
            </w:r>
          </w:p>
          <w:p w:rsidR="00E40388" w:rsidRPr="00664C1C" w:rsidRDefault="00E403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388" w:rsidTr="00E40388">
        <w:tc>
          <w:tcPr>
            <w:tcW w:w="5000" w:type="pct"/>
            <w:gridSpan w:val="2"/>
          </w:tcPr>
          <w:p w:rsidR="00E40388" w:rsidRPr="00664C1C" w:rsidRDefault="00E40388" w:rsidP="00E40388">
            <w:pPr>
              <w:pStyle w:val="a3"/>
              <w:rPr>
                <w:b/>
                <w:i/>
                <w:color w:val="auto"/>
              </w:rPr>
            </w:pPr>
            <w:r w:rsidRPr="00664C1C">
              <w:rPr>
                <w:b/>
                <w:color w:val="auto"/>
              </w:rPr>
              <w:t>Содержательная линия «Орфография и пунктуация»</w:t>
            </w:r>
          </w:p>
          <w:p w:rsidR="00E40388" w:rsidRPr="00664C1C" w:rsidRDefault="00E403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388" w:rsidTr="00E40388">
        <w:tc>
          <w:tcPr>
            <w:tcW w:w="2500" w:type="pct"/>
          </w:tcPr>
          <w:p w:rsidR="001028C7" w:rsidRPr="00664C1C" w:rsidRDefault="001028C7" w:rsidP="001028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b/>
                <w:bCs/>
                <w:color w:val="231F20"/>
                <w:sz w:val="24"/>
                <w:szCs w:val="24"/>
              </w:rPr>
              <w:t xml:space="preserve">Орфография и пунктуация. </w:t>
            </w: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Формирование орфографиче-</w:t>
            </w:r>
          </w:p>
          <w:p w:rsidR="001028C7" w:rsidRPr="00664C1C" w:rsidRDefault="001028C7" w:rsidP="001028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ской зоркости, использование разных способов проверки ор-</w:t>
            </w:r>
          </w:p>
          <w:p w:rsidR="001028C7" w:rsidRPr="00664C1C" w:rsidRDefault="001028C7" w:rsidP="001028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фограмм в зависимости от места орфограммы в слове. Исполь-</w:t>
            </w:r>
          </w:p>
          <w:p w:rsidR="001028C7" w:rsidRPr="00664C1C" w:rsidRDefault="001028C7" w:rsidP="001028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зование орфографического словаря.</w:t>
            </w:r>
          </w:p>
          <w:p w:rsidR="001028C7" w:rsidRPr="00664C1C" w:rsidRDefault="001028C7" w:rsidP="001028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Применение правил правописания и пунктуации:</w:t>
            </w:r>
          </w:p>
          <w:p w:rsidR="001028C7" w:rsidRPr="00664C1C" w:rsidRDefault="001028C7" w:rsidP="001028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lastRenderedPageBreak/>
              <w:t xml:space="preserve">•сочетания </w:t>
            </w:r>
            <w:r w:rsidRPr="00664C1C">
              <w:rPr>
                <w:rFonts w:ascii="Times New Roman" w:hAnsi="Times New Roman" w:cs="Times New Roman"/>
                <w:b/>
                <w:bCs/>
                <w:color w:val="231F20"/>
                <w:sz w:val="24"/>
                <w:szCs w:val="24"/>
              </w:rPr>
              <w:t>жи—ши, ча—ща, чу—щу</w:t>
            </w: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в положении под уда-</w:t>
            </w:r>
          </w:p>
          <w:p w:rsidR="001028C7" w:rsidRPr="00664C1C" w:rsidRDefault="001028C7" w:rsidP="001028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рением;</w:t>
            </w:r>
          </w:p>
          <w:p w:rsidR="001028C7" w:rsidRPr="00664C1C" w:rsidRDefault="001028C7" w:rsidP="001028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•сочетания </w:t>
            </w:r>
            <w:r w:rsidRPr="00664C1C">
              <w:rPr>
                <w:rFonts w:ascii="Times New Roman" w:hAnsi="Times New Roman" w:cs="Times New Roman"/>
                <w:b/>
                <w:bCs/>
                <w:color w:val="231F20"/>
                <w:sz w:val="24"/>
                <w:szCs w:val="24"/>
              </w:rPr>
              <w:t>чк, чн, чт, нч, щн</w:t>
            </w: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 др.;</w:t>
            </w:r>
          </w:p>
          <w:p w:rsidR="001028C7" w:rsidRPr="00664C1C" w:rsidRDefault="001028C7" w:rsidP="001028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•перенос слов;</w:t>
            </w:r>
          </w:p>
          <w:p w:rsidR="001028C7" w:rsidRPr="00664C1C" w:rsidRDefault="001028C7" w:rsidP="001028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•прописная буква в начале предложения, в именах собствен-</w:t>
            </w:r>
          </w:p>
          <w:p w:rsidR="001028C7" w:rsidRPr="00664C1C" w:rsidRDefault="001028C7" w:rsidP="001028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ных;</w:t>
            </w:r>
          </w:p>
          <w:p w:rsidR="001028C7" w:rsidRPr="00664C1C" w:rsidRDefault="001028C7" w:rsidP="001028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•проверяемые безударные гласные в корне слова;</w:t>
            </w:r>
          </w:p>
          <w:p w:rsidR="001028C7" w:rsidRPr="00664C1C" w:rsidRDefault="001028C7" w:rsidP="001028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•парные звонкие и глухие согласные в корне слова;</w:t>
            </w:r>
          </w:p>
          <w:p w:rsidR="001028C7" w:rsidRPr="00664C1C" w:rsidRDefault="001028C7" w:rsidP="001028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•непроизносимые согласные;</w:t>
            </w:r>
          </w:p>
          <w:p w:rsidR="001028C7" w:rsidRPr="00664C1C" w:rsidRDefault="001028C7" w:rsidP="001028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•непроверяемые гласные и согласные в корне слова (на огра-</w:t>
            </w:r>
          </w:p>
          <w:p w:rsidR="001028C7" w:rsidRPr="00664C1C" w:rsidRDefault="001028C7" w:rsidP="001028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ниченном перечне слов); непроверяемые буквы-орфограм-</w:t>
            </w:r>
          </w:p>
          <w:p w:rsidR="001028C7" w:rsidRPr="00664C1C" w:rsidRDefault="001028C7" w:rsidP="001028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мы гласных и согласных звуков в корне слова;</w:t>
            </w:r>
          </w:p>
          <w:p w:rsidR="001028C7" w:rsidRPr="00664C1C" w:rsidRDefault="001028C7" w:rsidP="001028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•гласные и согласные в неизменяемых на письме приставках;</w:t>
            </w:r>
          </w:p>
          <w:p w:rsidR="001028C7" w:rsidRPr="00664C1C" w:rsidRDefault="001028C7" w:rsidP="001028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•разделительные твёрдый (</w:t>
            </w:r>
            <w:r w:rsidRPr="00664C1C">
              <w:rPr>
                <w:rFonts w:ascii="Times New Roman" w:hAnsi="Times New Roman" w:cs="Times New Roman"/>
                <w:b/>
                <w:bCs/>
                <w:color w:val="231F20"/>
                <w:sz w:val="24"/>
                <w:szCs w:val="24"/>
              </w:rPr>
              <w:t>ъ</w:t>
            </w: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) и мягкий (</w:t>
            </w:r>
            <w:r w:rsidRPr="00664C1C">
              <w:rPr>
                <w:rFonts w:ascii="Times New Roman" w:hAnsi="Times New Roman" w:cs="Times New Roman"/>
                <w:b/>
                <w:bCs/>
                <w:color w:val="231F20"/>
                <w:sz w:val="24"/>
                <w:szCs w:val="24"/>
              </w:rPr>
              <w:t>ь</w:t>
            </w: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) знаки;</w:t>
            </w:r>
          </w:p>
          <w:p w:rsidR="00E40388" w:rsidRPr="00664C1C" w:rsidRDefault="001028C7" w:rsidP="001028C7">
            <w:pPr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•мягкий знак после шипящих на конце имён существитель-</w:t>
            </w:r>
          </w:p>
          <w:p w:rsidR="00197C3B" w:rsidRPr="00664C1C" w:rsidRDefault="00197C3B" w:rsidP="00197C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ных (</w:t>
            </w:r>
            <w:r w:rsidRPr="00664C1C"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  <w:t>речь</w:t>
            </w: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, </w:t>
            </w:r>
            <w:r w:rsidRPr="00664C1C"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  <w:t>рожь</w:t>
            </w: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, </w:t>
            </w:r>
            <w:r w:rsidRPr="00664C1C"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  <w:t>мышь</w:t>
            </w: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);</w:t>
            </w:r>
          </w:p>
          <w:p w:rsidR="00197C3B" w:rsidRPr="00664C1C" w:rsidRDefault="00197C3B" w:rsidP="00197C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•</w:t>
            </w:r>
            <w:r w:rsidRPr="00664C1C"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  <w:t xml:space="preserve">соединительные </w:t>
            </w:r>
            <w:r w:rsidRPr="00664C1C">
              <w:rPr>
                <w:rFonts w:ascii="Times New Roman" w:hAnsi="Times New Roman" w:cs="Times New Roman"/>
                <w:b/>
                <w:bCs/>
                <w:i/>
                <w:iCs/>
                <w:color w:val="231F20"/>
                <w:sz w:val="24"/>
                <w:szCs w:val="24"/>
              </w:rPr>
              <w:t xml:space="preserve">о </w:t>
            </w:r>
            <w:r w:rsidRPr="00664C1C"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  <w:t xml:space="preserve">и </w:t>
            </w:r>
            <w:r w:rsidRPr="00664C1C">
              <w:rPr>
                <w:rFonts w:ascii="Times New Roman" w:hAnsi="Times New Roman" w:cs="Times New Roman"/>
                <w:b/>
                <w:bCs/>
                <w:i/>
                <w:iCs/>
                <w:color w:val="231F20"/>
                <w:sz w:val="24"/>
                <w:szCs w:val="24"/>
              </w:rPr>
              <w:t xml:space="preserve">е </w:t>
            </w:r>
            <w:r w:rsidRPr="00664C1C"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  <w:t>в сложных словах (самолёт, везде-</w:t>
            </w:r>
          </w:p>
          <w:p w:rsidR="00197C3B" w:rsidRPr="00664C1C" w:rsidRDefault="00197C3B" w:rsidP="00197C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  <w:t>ход);</w:t>
            </w:r>
          </w:p>
          <w:p w:rsidR="00197C3B" w:rsidRPr="00664C1C" w:rsidRDefault="00197C3B" w:rsidP="00197C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•</w:t>
            </w:r>
            <w:r w:rsidRPr="00664C1C">
              <w:rPr>
                <w:rFonts w:ascii="Times New Roman" w:hAnsi="Times New Roman" w:cs="Times New Roman"/>
                <w:b/>
                <w:bCs/>
                <w:i/>
                <w:iCs/>
                <w:color w:val="231F20"/>
                <w:sz w:val="24"/>
                <w:szCs w:val="24"/>
              </w:rPr>
              <w:t xml:space="preserve">е </w:t>
            </w:r>
            <w:r w:rsidRPr="00664C1C"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  <w:t xml:space="preserve">и </w:t>
            </w:r>
            <w:r w:rsidRPr="00664C1C">
              <w:rPr>
                <w:rFonts w:ascii="Times New Roman" w:hAnsi="Times New Roman" w:cs="Times New Roman"/>
                <w:b/>
                <w:bCs/>
                <w:i/>
                <w:iCs/>
                <w:color w:val="231F20"/>
                <w:sz w:val="24"/>
                <w:szCs w:val="24"/>
              </w:rPr>
              <w:t>и</w:t>
            </w:r>
            <w:r w:rsidRPr="00664C1C"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  <w:t>в суффиксах имён существительных (ключик — клю-</w:t>
            </w:r>
          </w:p>
          <w:p w:rsidR="00197C3B" w:rsidRPr="00664C1C" w:rsidRDefault="00197C3B" w:rsidP="00197C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  <w:t>чика, замочек — замочка);</w:t>
            </w:r>
          </w:p>
          <w:p w:rsidR="00197C3B" w:rsidRPr="00664C1C" w:rsidRDefault="00197C3B" w:rsidP="00197C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•безударные падежные окончания имён существительных</w:t>
            </w:r>
          </w:p>
          <w:p w:rsidR="00197C3B" w:rsidRPr="00664C1C" w:rsidRDefault="00197C3B" w:rsidP="00197C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(кроме существительных на </w:t>
            </w:r>
            <w:r w:rsidRPr="00664C1C">
              <w:rPr>
                <w:rFonts w:ascii="Times New Roman" w:hAnsi="Times New Roman" w:cs="Times New Roman"/>
                <w:b/>
                <w:bCs/>
                <w:color w:val="231F20"/>
                <w:sz w:val="24"/>
                <w:szCs w:val="24"/>
              </w:rPr>
              <w:t>-мя, -ий, -ье, -ия, -ов, -ин</w:t>
            </w: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);</w:t>
            </w:r>
          </w:p>
          <w:p w:rsidR="00197C3B" w:rsidRPr="00664C1C" w:rsidRDefault="00197C3B" w:rsidP="00197C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•безударные падежные окончания имён прилагательных;</w:t>
            </w:r>
          </w:p>
          <w:p w:rsidR="00197C3B" w:rsidRPr="00664C1C" w:rsidRDefault="00197C3B" w:rsidP="00197C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•раздельное написание предлогов с именами существитель-</w:t>
            </w:r>
          </w:p>
          <w:p w:rsidR="00197C3B" w:rsidRPr="00664C1C" w:rsidRDefault="00197C3B" w:rsidP="00197C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ными;</w:t>
            </w:r>
          </w:p>
          <w:p w:rsidR="00197C3B" w:rsidRPr="00664C1C" w:rsidRDefault="00197C3B" w:rsidP="00197C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•раздельное написание предлогов с личными местоимениями;</w:t>
            </w:r>
          </w:p>
          <w:p w:rsidR="00197C3B" w:rsidRPr="00664C1C" w:rsidRDefault="00197C3B" w:rsidP="00197C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•раздельное написание частицы </w:t>
            </w:r>
            <w:r w:rsidRPr="00664C1C">
              <w:rPr>
                <w:rFonts w:ascii="Times New Roman" w:hAnsi="Times New Roman" w:cs="Times New Roman"/>
                <w:b/>
                <w:bCs/>
                <w:color w:val="231F20"/>
                <w:sz w:val="24"/>
                <w:szCs w:val="24"/>
              </w:rPr>
              <w:t xml:space="preserve">не </w:t>
            </w: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 глаголами;</w:t>
            </w:r>
          </w:p>
          <w:p w:rsidR="00197C3B" w:rsidRPr="00664C1C" w:rsidRDefault="00197C3B" w:rsidP="00197C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•мягкий знак после шипящих на конце глаголов во 2-м лице</w:t>
            </w:r>
          </w:p>
          <w:p w:rsidR="00197C3B" w:rsidRPr="00664C1C" w:rsidRDefault="00197C3B" w:rsidP="00197C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единственного числа (</w:t>
            </w:r>
            <w:r w:rsidRPr="00664C1C"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  <w:t>читаешь</w:t>
            </w: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, </w:t>
            </w:r>
            <w:r w:rsidRPr="00664C1C"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  <w:t>учишь</w:t>
            </w: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);</w:t>
            </w:r>
          </w:p>
          <w:p w:rsidR="00197C3B" w:rsidRPr="00664C1C" w:rsidRDefault="00197C3B" w:rsidP="00197C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•мягкий знак в глаголах в сочетании </w:t>
            </w:r>
            <w:r w:rsidRPr="00664C1C">
              <w:rPr>
                <w:rFonts w:ascii="Times New Roman" w:hAnsi="Times New Roman" w:cs="Times New Roman"/>
                <w:b/>
                <w:bCs/>
                <w:color w:val="231F20"/>
                <w:sz w:val="24"/>
                <w:szCs w:val="24"/>
              </w:rPr>
              <w:t>-ться</w:t>
            </w: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;</w:t>
            </w:r>
          </w:p>
          <w:p w:rsidR="00197C3B" w:rsidRPr="00664C1C" w:rsidRDefault="00197C3B" w:rsidP="00197C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•</w:t>
            </w:r>
            <w:r w:rsidRPr="00664C1C"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  <w:t>безударные личные окончания глаголов;</w:t>
            </w:r>
          </w:p>
          <w:p w:rsidR="00197C3B" w:rsidRPr="00664C1C" w:rsidRDefault="00197C3B" w:rsidP="00197C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lastRenderedPageBreak/>
              <w:t>•раздельное написание предлогов с другими словами;</w:t>
            </w:r>
          </w:p>
          <w:p w:rsidR="00197C3B" w:rsidRPr="00664C1C" w:rsidRDefault="00197C3B" w:rsidP="00197C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•знаки препинания в конце предложения: точка, вопроси-</w:t>
            </w:r>
          </w:p>
          <w:p w:rsidR="00197C3B" w:rsidRPr="00664C1C" w:rsidRDefault="00197C3B" w:rsidP="00197C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тельный и восклицательные знаки;</w:t>
            </w:r>
          </w:p>
          <w:p w:rsidR="00197C3B" w:rsidRPr="00664C1C" w:rsidRDefault="00197C3B" w:rsidP="00197C3B">
            <w:pPr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•знаки препинания (запятая) в предложениях с однородными</w:t>
            </w:r>
          </w:p>
          <w:p w:rsidR="00197C3B" w:rsidRPr="00664C1C" w:rsidRDefault="00197C3B" w:rsidP="00197C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членами;</w:t>
            </w:r>
          </w:p>
          <w:p w:rsidR="00197C3B" w:rsidRPr="00664C1C" w:rsidRDefault="00197C3B" w:rsidP="00197C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•</w:t>
            </w:r>
            <w:r w:rsidRPr="00664C1C"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  <w:t>запятая при обращении в предложениях;</w:t>
            </w:r>
          </w:p>
          <w:p w:rsidR="00197C3B" w:rsidRPr="00664C1C" w:rsidRDefault="00197C3B" w:rsidP="00197C3B">
            <w:pPr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•</w:t>
            </w:r>
            <w:r w:rsidRPr="00664C1C"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  <w:t>запятая между частями в сложном предложении.</w:t>
            </w:r>
          </w:p>
          <w:p w:rsidR="00197C3B" w:rsidRPr="00664C1C" w:rsidRDefault="00197C3B" w:rsidP="00102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:rsidR="00E40388" w:rsidRPr="00664C1C" w:rsidRDefault="00E40388" w:rsidP="00E40388">
            <w:pPr>
              <w:pStyle w:val="a3"/>
              <w:rPr>
                <w:b/>
                <w:color w:val="auto"/>
              </w:rPr>
            </w:pPr>
            <w:r w:rsidRPr="00664C1C">
              <w:rPr>
                <w:b/>
                <w:color w:val="auto"/>
              </w:rPr>
              <w:lastRenderedPageBreak/>
              <w:t>Выпускник научится:</w:t>
            </w:r>
          </w:p>
          <w:p w:rsidR="00E40388" w:rsidRPr="00664C1C" w:rsidRDefault="00E40388" w:rsidP="00E40388">
            <w:pPr>
              <w:pStyle w:val="a3"/>
              <w:rPr>
                <w:color w:val="auto"/>
              </w:rPr>
            </w:pPr>
            <w:r w:rsidRPr="00664C1C">
              <w:rPr>
                <w:color w:val="auto"/>
              </w:rPr>
              <w:t>применять правила правописания (в объеме содержания курса);</w:t>
            </w:r>
          </w:p>
          <w:p w:rsidR="00E40388" w:rsidRPr="00664C1C" w:rsidRDefault="00E40388" w:rsidP="00E40388">
            <w:pPr>
              <w:pStyle w:val="a3"/>
              <w:rPr>
                <w:color w:val="auto"/>
              </w:rPr>
            </w:pPr>
            <w:r w:rsidRPr="00664C1C">
              <w:rPr>
                <w:color w:val="auto"/>
              </w:rPr>
              <w:t>определять (уточнять) написание слова по орфографическому словарю учебника;</w:t>
            </w:r>
          </w:p>
          <w:p w:rsidR="00E40388" w:rsidRPr="00664C1C" w:rsidRDefault="00E40388" w:rsidP="00E40388">
            <w:pPr>
              <w:pStyle w:val="a3"/>
              <w:rPr>
                <w:color w:val="auto"/>
              </w:rPr>
            </w:pPr>
            <w:r w:rsidRPr="00664C1C">
              <w:rPr>
                <w:color w:val="auto"/>
              </w:rPr>
              <w:t>безошибочно списывать текст объемом 80—90 слов;</w:t>
            </w:r>
          </w:p>
          <w:p w:rsidR="00E40388" w:rsidRPr="00664C1C" w:rsidRDefault="00E40388" w:rsidP="00E40388">
            <w:pPr>
              <w:pStyle w:val="a3"/>
              <w:rPr>
                <w:color w:val="auto"/>
              </w:rPr>
            </w:pPr>
            <w:r w:rsidRPr="00664C1C">
              <w:rPr>
                <w:color w:val="auto"/>
              </w:rPr>
              <w:lastRenderedPageBreak/>
              <w:t>писать под диктовку тексты объемом 75—80 слов в соответствии с изученными правилами правописания;</w:t>
            </w:r>
          </w:p>
          <w:p w:rsidR="00E40388" w:rsidRPr="00664C1C" w:rsidRDefault="00E40388" w:rsidP="00E40388">
            <w:pPr>
              <w:pStyle w:val="a3"/>
              <w:rPr>
                <w:color w:val="auto"/>
              </w:rPr>
            </w:pPr>
            <w:r w:rsidRPr="00664C1C">
              <w:rPr>
                <w:color w:val="auto"/>
              </w:rPr>
              <w:t>проверять собственный и предложенный текст, находить и исправлять орфографические и пунктуационные ошибки.</w:t>
            </w:r>
          </w:p>
          <w:p w:rsidR="00E40388" w:rsidRPr="00664C1C" w:rsidRDefault="00E40388" w:rsidP="00E40388">
            <w:pPr>
              <w:pStyle w:val="a3"/>
              <w:rPr>
                <w:b/>
                <w:color w:val="auto"/>
              </w:rPr>
            </w:pPr>
            <w:r w:rsidRPr="00664C1C">
              <w:rPr>
                <w:b/>
                <w:iCs/>
                <w:color w:val="auto"/>
              </w:rPr>
              <w:t>Выпускник получит возможность научиться:</w:t>
            </w:r>
          </w:p>
          <w:p w:rsidR="00E40388" w:rsidRPr="00664C1C" w:rsidRDefault="00E40388" w:rsidP="00E40388">
            <w:pPr>
              <w:pStyle w:val="a3"/>
              <w:rPr>
                <w:i/>
                <w:color w:val="auto"/>
              </w:rPr>
            </w:pPr>
            <w:r w:rsidRPr="00664C1C">
              <w:rPr>
                <w:i/>
                <w:color w:val="auto"/>
              </w:rPr>
              <w:t>осознавать место возможного возникновения орфографической ошибки;</w:t>
            </w:r>
          </w:p>
          <w:p w:rsidR="00E40388" w:rsidRPr="00664C1C" w:rsidRDefault="00E40388" w:rsidP="00E40388">
            <w:pPr>
              <w:pStyle w:val="a3"/>
              <w:rPr>
                <w:i/>
                <w:color w:val="auto"/>
              </w:rPr>
            </w:pPr>
            <w:r w:rsidRPr="00664C1C">
              <w:rPr>
                <w:i/>
                <w:color w:val="auto"/>
              </w:rPr>
              <w:t>подбирать примеры с определенной орфограммой;</w:t>
            </w:r>
          </w:p>
          <w:p w:rsidR="00E40388" w:rsidRPr="00664C1C" w:rsidRDefault="00E40388" w:rsidP="00E40388">
            <w:pPr>
              <w:pStyle w:val="a3"/>
              <w:rPr>
                <w:i/>
                <w:color w:val="auto"/>
              </w:rPr>
            </w:pPr>
            <w:r w:rsidRPr="00664C1C">
              <w:rPr>
                <w:i/>
                <w:color w:val="auto"/>
                <w:spacing w:val="2"/>
              </w:rPr>
              <w:t>при составлении собственных текстов перефразиро</w:t>
            </w:r>
            <w:r w:rsidRPr="00664C1C">
              <w:rPr>
                <w:i/>
                <w:color w:val="auto"/>
              </w:rPr>
              <w:t>вать записываемое, чтобы избежать орфографических и пунктуационных ошибок;</w:t>
            </w:r>
          </w:p>
          <w:p w:rsidR="00E40388" w:rsidRPr="00664C1C" w:rsidRDefault="00E40388" w:rsidP="00E40388">
            <w:pPr>
              <w:pStyle w:val="a3"/>
              <w:rPr>
                <w:i/>
                <w:color w:val="auto"/>
              </w:rPr>
            </w:pPr>
            <w:r w:rsidRPr="00664C1C">
              <w:rPr>
                <w:i/>
                <w:color w:val="auto"/>
              </w:rPr>
              <w:t>при работе над ошибками осознавать причины появления ошибки и определять способы действий, помогающие предотвратить ее в последующих письменных работах.</w:t>
            </w:r>
          </w:p>
          <w:p w:rsidR="00E40388" w:rsidRPr="00664C1C" w:rsidRDefault="00E403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28C7" w:rsidTr="001028C7">
        <w:tc>
          <w:tcPr>
            <w:tcW w:w="5000" w:type="pct"/>
            <w:gridSpan w:val="2"/>
          </w:tcPr>
          <w:p w:rsidR="001028C7" w:rsidRPr="00664C1C" w:rsidRDefault="001028C7" w:rsidP="001028C7">
            <w:pPr>
              <w:pStyle w:val="a3"/>
              <w:rPr>
                <w:b/>
                <w:i/>
                <w:color w:val="auto"/>
              </w:rPr>
            </w:pPr>
            <w:r w:rsidRPr="00664C1C">
              <w:rPr>
                <w:b/>
                <w:color w:val="auto"/>
              </w:rPr>
              <w:lastRenderedPageBreak/>
              <w:t>Содержательная линия «Развитие речи»</w:t>
            </w:r>
          </w:p>
          <w:p w:rsidR="001028C7" w:rsidRPr="00664C1C" w:rsidRDefault="00102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388" w:rsidTr="00E40388">
        <w:tc>
          <w:tcPr>
            <w:tcW w:w="2500" w:type="pct"/>
          </w:tcPr>
          <w:p w:rsidR="00197C3B" w:rsidRPr="00664C1C" w:rsidRDefault="00197C3B" w:rsidP="00197C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b/>
                <w:bCs/>
                <w:color w:val="231F20"/>
                <w:sz w:val="24"/>
                <w:szCs w:val="24"/>
              </w:rPr>
              <w:t xml:space="preserve">Развитие речи. </w:t>
            </w: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Осознание ситуации общения: с какой</w:t>
            </w:r>
          </w:p>
          <w:p w:rsidR="00197C3B" w:rsidRPr="00664C1C" w:rsidRDefault="00197C3B" w:rsidP="00197C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целью, с кем и где происходит общение?</w:t>
            </w:r>
          </w:p>
          <w:p w:rsidR="00197C3B" w:rsidRPr="00664C1C" w:rsidRDefault="00197C3B" w:rsidP="00197C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Практическое овладение диалогической формой речи. Выра-</w:t>
            </w:r>
          </w:p>
          <w:p w:rsidR="00197C3B" w:rsidRPr="00664C1C" w:rsidRDefault="00197C3B" w:rsidP="00197C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жение собственного мнения, его аргументация с учётом ситуа-</w:t>
            </w:r>
          </w:p>
          <w:p w:rsidR="00197C3B" w:rsidRPr="00664C1C" w:rsidRDefault="00197C3B" w:rsidP="00197C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ции общения. Овладение умениями ведения разговора (начать,</w:t>
            </w:r>
          </w:p>
          <w:p w:rsidR="00197C3B" w:rsidRPr="00664C1C" w:rsidRDefault="00197C3B" w:rsidP="00197C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поддержать, закончить разговор, привлечь внимание и т. п.).</w:t>
            </w:r>
          </w:p>
          <w:p w:rsidR="00197C3B" w:rsidRPr="00664C1C" w:rsidRDefault="00197C3B" w:rsidP="00197C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Овладение нормами речевого этикета в ситуациях учебного и</w:t>
            </w:r>
          </w:p>
          <w:p w:rsidR="00197C3B" w:rsidRPr="00664C1C" w:rsidRDefault="00197C3B" w:rsidP="00197C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бытового общения (приветствие, прощание, извинение, благо-</w:t>
            </w:r>
          </w:p>
          <w:p w:rsidR="00197C3B" w:rsidRPr="00664C1C" w:rsidRDefault="00197C3B" w:rsidP="00197C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дарность, обращение с просьбой), в том числе при обращении</w:t>
            </w:r>
          </w:p>
          <w:p w:rsidR="00197C3B" w:rsidRPr="00664C1C" w:rsidRDefault="00197C3B" w:rsidP="00197C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 помощью средств информационных и коммуникационных</w:t>
            </w:r>
          </w:p>
          <w:p w:rsidR="00197C3B" w:rsidRPr="00664C1C" w:rsidRDefault="00197C3B" w:rsidP="00197C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технологий (ИКТ).</w:t>
            </w:r>
          </w:p>
          <w:p w:rsidR="00197C3B" w:rsidRPr="00664C1C" w:rsidRDefault="00197C3B" w:rsidP="00197C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Практическое овладение монологической формой речи.</w:t>
            </w:r>
          </w:p>
          <w:p w:rsidR="00197C3B" w:rsidRPr="00664C1C" w:rsidRDefault="00197C3B" w:rsidP="00197C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Умение строить устное монологическое высказывание на опре-</w:t>
            </w:r>
          </w:p>
          <w:p w:rsidR="00197C3B" w:rsidRPr="00664C1C" w:rsidRDefault="00197C3B" w:rsidP="00197C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делённую тему с использованием разных типов речи (описа-</w:t>
            </w:r>
          </w:p>
          <w:p w:rsidR="00197C3B" w:rsidRPr="00664C1C" w:rsidRDefault="00197C3B" w:rsidP="00197C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ние, повествование, рассуждение).</w:t>
            </w:r>
          </w:p>
          <w:p w:rsidR="00197C3B" w:rsidRPr="00664C1C" w:rsidRDefault="00197C3B" w:rsidP="00197C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Текст. Признаки текста. Смысловое единство предложений</w:t>
            </w:r>
          </w:p>
          <w:p w:rsidR="00197C3B" w:rsidRPr="00664C1C" w:rsidRDefault="00197C3B" w:rsidP="00197C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в тексте. Заглавие текста. Последовательность предложений</w:t>
            </w:r>
          </w:p>
          <w:p w:rsidR="00197C3B" w:rsidRPr="00664C1C" w:rsidRDefault="00197C3B" w:rsidP="00197C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в тексте. Последовательность частей текста (абзацев).</w:t>
            </w:r>
          </w:p>
          <w:p w:rsidR="00197C3B" w:rsidRPr="00664C1C" w:rsidRDefault="00197C3B" w:rsidP="00197C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Комплексная работа над структурой текста: озаглавливание,</w:t>
            </w:r>
          </w:p>
          <w:p w:rsidR="00197C3B" w:rsidRPr="00664C1C" w:rsidRDefault="00197C3B" w:rsidP="00197C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корректирование порядка предложений и частей текста (абза-</w:t>
            </w:r>
          </w:p>
          <w:p w:rsidR="00197C3B" w:rsidRPr="00664C1C" w:rsidRDefault="00197C3B" w:rsidP="00197C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цев).</w:t>
            </w:r>
          </w:p>
          <w:p w:rsidR="00197C3B" w:rsidRPr="00664C1C" w:rsidRDefault="00197C3B" w:rsidP="00197C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lastRenderedPageBreak/>
              <w:t xml:space="preserve">План текста. Составление планов к заданным текстам. </w:t>
            </w:r>
            <w:r w:rsidRPr="00664C1C"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  <w:t>Со-</w:t>
            </w:r>
          </w:p>
          <w:p w:rsidR="00197C3B" w:rsidRPr="00664C1C" w:rsidRDefault="00197C3B" w:rsidP="00197C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  <w:t>здание собственных текстов по предложенным и самосто-</w:t>
            </w:r>
          </w:p>
          <w:p w:rsidR="00197C3B" w:rsidRPr="00664C1C" w:rsidRDefault="00197C3B" w:rsidP="00197C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  <w:t>ятельно составленным планам.</w:t>
            </w:r>
          </w:p>
          <w:p w:rsidR="00197C3B" w:rsidRPr="00664C1C" w:rsidRDefault="00197C3B" w:rsidP="00197C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Типы текстов: описание, повествование рассуждение</w:t>
            </w:r>
            <w:r w:rsidRPr="00664C1C"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  <w:t>,</w:t>
            </w:r>
          </w:p>
          <w:p w:rsidR="00197C3B" w:rsidRPr="00664C1C" w:rsidRDefault="00197C3B" w:rsidP="00197C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их особенности.</w:t>
            </w:r>
          </w:p>
          <w:p w:rsidR="00197C3B" w:rsidRPr="00664C1C" w:rsidRDefault="00197C3B" w:rsidP="00197C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Знакомство с жанрами письма и поздравления.</w:t>
            </w:r>
          </w:p>
          <w:p w:rsidR="00197C3B" w:rsidRPr="00664C1C" w:rsidRDefault="00197C3B" w:rsidP="00197C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Создание собственных текстов и корректирование заданных</w:t>
            </w:r>
          </w:p>
          <w:p w:rsidR="00197C3B" w:rsidRPr="00664C1C" w:rsidRDefault="00197C3B" w:rsidP="00197C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текстов с учётом точности, правильности, богатства и вырази-</w:t>
            </w:r>
          </w:p>
          <w:p w:rsidR="00197C3B" w:rsidRPr="00664C1C" w:rsidRDefault="00197C3B" w:rsidP="00197C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тельности письменной речи; </w:t>
            </w:r>
            <w:r w:rsidRPr="00664C1C"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  <w:t>использование в текстах сино-</w:t>
            </w:r>
          </w:p>
          <w:p w:rsidR="00197C3B" w:rsidRPr="00664C1C" w:rsidRDefault="00197C3B" w:rsidP="00197C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  <w:t>нимов и антонимов.</w:t>
            </w:r>
          </w:p>
          <w:p w:rsidR="00197C3B" w:rsidRPr="00664C1C" w:rsidRDefault="00197C3B" w:rsidP="00197C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Знакомство с основными видами изложений и сочинений</w:t>
            </w:r>
          </w:p>
          <w:p w:rsidR="00197C3B" w:rsidRPr="00664C1C" w:rsidRDefault="00197C3B" w:rsidP="00197C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(без заучивания учащимися определений): </w:t>
            </w:r>
            <w:r w:rsidRPr="00664C1C"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  <w:t>изложение подроб-</w:t>
            </w:r>
          </w:p>
          <w:p w:rsidR="00197C3B" w:rsidRPr="00664C1C" w:rsidRDefault="00197C3B" w:rsidP="00197C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  <w:t>ное и выборочное, изложение с элементами сочинения; со-</w:t>
            </w:r>
          </w:p>
          <w:p w:rsidR="00197C3B" w:rsidRPr="00664C1C" w:rsidRDefault="00197C3B" w:rsidP="00197C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  <w:t>чинение-повествование, сочинение-описание, сочинение-рас-</w:t>
            </w:r>
          </w:p>
          <w:p w:rsidR="00E40388" w:rsidRPr="00664C1C" w:rsidRDefault="00197C3B" w:rsidP="00197C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C1C">
              <w:rPr>
                <w:rFonts w:ascii="Times New Roman" w:hAnsi="Times New Roman" w:cs="Times New Roman"/>
                <w:i/>
                <w:iCs/>
                <w:color w:val="231F20"/>
                <w:sz w:val="24"/>
                <w:szCs w:val="24"/>
              </w:rPr>
              <w:t>суждение.</w:t>
            </w:r>
          </w:p>
        </w:tc>
        <w:tc>
          <w:tcPr>
            <w:tcW w:w="2500" w:type="pct"/>
          </w:tcPr>
          <w:p w:rsidR="001028C7" w:rsidRPr="00664C1C" w:rsidRDefault="001028C7" w:rsidP="001028C7">
            <w:pPr>
              <w:pStyle w:val="a3"/>
              <w:rPr>
                <w:b/>
                <w:i/>
                <w:color w:val="auto"/>
              </w:rPr>
            </w:pPr>
            <w:r w:rsidRPr="00664C1C">
              <w:rPr>
                <w:b/>
                <w:color w:val="auto"/>
              </w:rPr>
              <w:lastRenderedPageBreak/>
              <w:t>Содержательная линия «Развитие речи»</w:t>
            </w:r>
          </w:p>
          <w:p w:rsidR="001028C7" w:rsidRPr="00664C1C" w:rsidRDefault="001028C7" w:rsidP="001028C7">
            <w:pPr>
              <w:pStyle w:val="a3"/>
              <w:rPr>
                <w:b/>
                <w:color w:val="auto"/>
              </w:rPr>
            </w:pPr>
            <w:r w:rsidRPr="00664C1C">
              <w:rPr>
                <w:b/>
                <w:color w:val="auto"/>
              </w:rPr>
              <w:t>Выпускник научится:</w:t>
            </w:r>
          </w:p>
          <w:p w:rsidR="001028C7" w:rsidRPr="00664C1C" w:rsidRDefault="001028C7" w:rsidP="001028C7">
            <w:pPr>
              <w:pStyle w:val="a3"/>
              <w:rPr>
                <w:color w:val="auto"/>
              </w:rPr>
            </w:pPr>
            <w:r w:rsidRPr="00664C1C">
              <w:rPr>
                <w:color w:val="auto"/>
              </w:rPr>
              <w:t xml:space="preserve">оценивать правильность (уместность) выбора языковых </w:t>
            </w:r>
            <w:r w:rsidRPr="00664C1C">
              <w:rPr>
                <w:color w:val="auto"/>
              </w:rPr>
              <w:br/>
              <w:t xml:space="preserve">и неязыковых средств устного общения на уроке, в школе, </w:t>
            </w:r>
            <w:r w:rsidRPr="00664C1C">
              <w:rPr>
                <w:color w:val="auto"/>
              </w:rPr>
              <w:br/>
              <w:t>в быту, со знакомыми и незнакомыми, с людьми разного возраста;</w:t>
            </w:r>
          </w:p>
          <w:p w:rsidR="001028C7" w:rsidRPr="00664C1C" w:rsidRDefault="001028C7" w:rsidP="001028C7">
            <w:pPr>
              <w:pStyle w:val="a3"/>
              <w:rPr>
                <w:color w:val="auto"/>
              </w:rPr>
            </w:pPr>
            <w:r w:rsidRPr="00664C1C">
              <w:rPr>
                <w:color w:val="auto"/>
              </w:rPr>
              <w:t>соблюдать в повседневной жизни нормы речевого этикета и правила устного общения (умение слышать, реагировать на реплики, поддерживать разговор);</w:t>
            </w:r>
          </w:p>
          <w:p w:rsidR="001028C7" w:rsidRPr="00664C1C" w:rsidRDefault="001028C7" w:rsidP="001028C7">
            <w:pPr>
              <w:pStyle w:val="a3"/>
              <w:rPr>
                <w:color w:val="auto"/>
              </w:rPr>
            </w:pPr>
            <w:r w:rsidRPr="00664C1C">
              <w:rPr>
                <w:color w:val="auto"/>
              </w:rPr>
              <w:t>выражать собственное мнение и аргументировать его;</w:t>
            </w:r>
          </w:p>
          <w:p w:rsidR="001028C7" w:rsidRPr="00664C1C" w:rsidRDefault="001028C7" w:rsidP="001028C7">
            <w:pPr>
              <w:pStyle w:val="a3"/>
              <w:rPr>
                <w:color w:val="auto"/>
              </w:rPr>
            </w:pPr>
            <w:r w:rsidRPr="00664C1C">
              <w:rPr>
                <w:color w:val="auto"/>
              </w:rPr>
              <w:t>самостоятельно озаглавливать текст;</w:t>
            </w:r>
          </w:p>
          <w:p w:rsidR="001028C7" w:rsidRPr="00664C1C" w:rsidRDefault="001028C7" w:rsidP="001028C7">
            <w:pPr>
              <w:pStyle w:val="a3"/>
              <w:rPr>
                <w:color w:val="auto"/>
              </w:rPr>
            </w:pPr>
            <w:r w:rsidRPr="00664C1C">
              <w:rPr>
                <w:color w:val="auto"/>
              </w:rPr>
              <w:t>составлять план текста;</w:t>
            </w:r>
          </w:p>
          <w:p w:rsidR="001028C7" w:rsidRPr="00664C1C" w:rsidRDefault="001028C7" w:rsidP="001028C7">
            <w:pPr>
              <w:pStyle w:val="a3"/>
              <w:rPr>
                <w:color w:val="auto"/>
              </w:rPr>
            </w:pPr>
            <w:r w:rsidRPr="00664C1C">
              <w:rPr>
                <w:color w:val="auto"/>
              </w:rPr>
              <w:t>сочинять письма, поздравительные открытки, записки и другие небольшие тексты для конкретных ситуаций общения.</w:t>
            </w:r>
          </w:p>
          <w:p w:rsidR="001028C7" w:rsidRPr="00664C1C" w:rsidRDefault="001028C7" w:rsidP="001028C7">
            <w:pPr>
              <w:pStyle w:val="a3"/>
              <w:rPr>
                <w:b/>
                <w:color w:val="auto"/>
              </w:rPr>
            </w:pPr>
            <w:r w:rsidRPr="00664C1C">
              <w:rPr>
                <w:b/>
                <w:iCs/>
                <w:color w:val="auto"/>
              </w:rPr>
              <w:t>Выпускник получит возможность научиться:</w:t>
            </w:r>
          </w:p>
          <w:p w:rsidR="001028C7" w:rsidRPr="00664C1C" w:rsidRDefault="001028C7" w:rsidP="001028C7">
            <w:pPr>
              <w:pStyle w:val="a3"/>
              <w:rPr>
                <w:i/>
                <w:color w:val="auto"/>
              </w:rPr>
            </w:pPr>
            <w:r w:rsidRPr="00664C1C">
              <w:rPr>
                <w:i/>
                <w:color w:val="auto"/>
              </w:rPr>
              <w:t>создавать тексты по предложенному заголовку;</w:t>
            </w:r>
          </w:p>
          <w:p w:rsidR="001028C7" w:rsidRPr="00664C1C" w:rsidRDefault="001028C7" w:rsidP="001028C7">
            <w:pPr>
              <w:pStyle w:val="a3"/>
              <w:rPr>
                <w:i/>
                <w:color w:val="auto"/>
              </w:rPr>
            </w:pPr>
            <w:r w:rsidRPr="00664C1C">
              <w:rPr>
                <w:i/>
                <w:color w:val="auto"/>
              </w:rPr>
              <w:t>подробно или выборочно пересказывать текст;</w:t>
            </w:r>
          </w:p>
          <w:p w:rsidR="001028C7" w:rsidRPr="00664C1C" w:rsidRDefault="001028C7" w:rsidP="001028C7">
            <w:pPr>
              <w:pStyle w:val="a3"/>
              <w:rPr>
                <w:i/>
                <w:color w:val="auto"/>
              </w:rPr>
            </w:pPr>
            <w:r w:rsidRPr="00664C1C">
              <w:rPr>
                <w:i/>
                <w:color w:val="auto"/>
              </w:rPr>
              <w:t>пересказывать текст от другого лица;</w:t>
            </w:r>
          </w:p>
          <w:p w:rsidR="001028C7" w:rsidRPr="00664C1C" w:rsidRDefault="001028C7" w:rsidP="001028C7">
            <w:pPr>
              <w:pStyle w:val="a3"/>
              <w:rPr>
                <w:i/>
                <w:color w:val="auto"/>
              </w:rPr>
            </w:pPr>
            <w:r w:rsidRPr="00664C1C">
              <w:rPr>
                <w:i/>
                <w:color w:val="auto"/>
              </w:rPr>
              <w:t>составлять устный рассказ на определенную тему с использованием разных типов речи: описание, повествование, рассуждение;</w:t>
            </w:r>
          </w:p>
          <w:p w:rsidR="001028C7" w:rsidRPr="00664C1C" w:rsidRDefault="001028C7" w:rsidP="001028C7">
            <w:pPr>
              <w:pStyle w:val="a3"/>
              <w:rPr>
                <w:i/>
                <w:color w:val="auto"/>
              </w:rPr>
            </w:pPr>
            <w:r w:rsidRPr="00664C1C">
              <w:rPr>
                <w:i/>
                <w:color w:val="auto"/>
              </w:rPr>
              <w:t xml:space="preserve">анализировать и корректировать тексты с нарушенным </w:t>
            </w:r>
            <w:r w:rsidRPr="00664C1C">
              <w:rPr>
                <w:i/>
                <w:color w:val="auto"/>
              </w:rPr>
              <w:lastRenderedPageBreak/>
              <w:t>порядком предложений, находить в тексте смысловые пропуски;</w:t>
            </w:r>
          </w:p>
          <w:p w:rsidR="001028C7" w:rsidRPr="00664C1C" w:rsidRDefault="001028C7" w:rsidP="001028C7">
            <w:pPr>
              <w:pStyle w:val="a3"/>
              <w:rPr>
                <w:i/>
                <w:color w:val="auto"/>
              </w:rPr>
            </w:pPr>
            <w:r w:rsidRPr="00664C1C">
              <w:rPr>
                <w:i/>
                <w:color w:val="auto"/>
              </w:rPr>
              <w:t>корректировать тексты, в которых допущены нарушения культуры речи;</w:t>
            </w:r>
          </w:p>
          <w:p w:rsidR="001028C7" w:rsidRPr="00664C1C" w:rsidRDefault="001028C7" w:rsidP="001028C7">
            <w:pPr>
              <w:pStyle w:val="a3"/>
              <w:rPr>
                <w:i/>
                <w:color w:val="auto"/>
              </w:rPr>
            </w:pPr>
            <w:r w:rsidRPr="00664C1C">
              <w:rPr>
                <w:i/>
                <w:color w:val="auto"/>
              </w:rPr>
              <w:t>анализировать последовательность собственных действий при работе над изложениями и сочинениями и со</w:t>
            </w:r>
            <w:r w:rsidRPr="00664C1C">
              <w:rPr>
                <w:i/>
                <w:color w:val="auto"/>
                <w:spacing w:val="2"/>
              </w:rPr>
              <w:t xml:space="preserve">относить их с разработанным алгоритмом; оценивать </w:t>
            </w:r>
            <w:r w:rsidRPr="00664C1C">
              <w:rPr>
                <w:i/>
                <w:color w:val="auto"/>
              </w:rPr>
              <w:t>правильность выполнения учебной задачи: соотносить собственный текст с исходным (для изложений) и с назначением, задачами, условиями общения (для самостоятельно создаваемых текстов);</w:t>
            </w:r>
          </w:p>
          <w:p w:rsidR="001028C7" w:rsidRPr="00664C1C" w:rsidRDefault="001028C7" w:rsidP="001028C7">
            <w:pPr>
              <w:pStyle w:val="a3"/>
              <w:rPr>
                <w:color w:val="auto"/>
              </w:rPr>
            </w:pPr>
            <w:r w:rsidRPr="00664C1C">
              <w:rPr>
                <w:i/>
                <w:color w:val="auto"/>
                <w:spacing w:val="2"/>
              </w:rPr>
              <w:t>соблюдать нормы речевого взаимодействия при интерактивном общении (sms­сообщения, электронная по</w:t>
            </w:r>
            <w:r w:rsidRPr="00664C1C">
              <w:rPr>
                <w:i/>
                <w:color w:val="auto"/>
              </w:rPr>
              <w:t>чта, Интернет и другие виды и способы связи).</w:t>
            </w:r>
          </w:p>
          <w:p w:rsidR="00E40388" w:rsidRPr="00664C1C" w:rsidRDefault="00E403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04805" w:rsidRDefault="00104805" w:rsidP="00104805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</w:rPr>
      </w:pPr>
    </w:p>
    <w:p w:rsidR="00104805" w:rsidRPr="00F6667A" w:rsidRDefault="00104805" w:rsidP="00104805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</w:rPr>
      </w:pPr>
      <w:r w:rsidRPr="00F6667A">
        <w:rPr>
          <w:rFonts w:ascii="Times New Roman" w:eastAsia="Calibri" w:hAnsi="Times New Roman" w:cs="Times New Roman"/>
          <w:b/>
        </w:rPr>
        <w:t>Тематическое планирование</w:t>
      </w:r>
    </w:p>
    <w:p w:rsidR="00104805" w:rsidRPr="00F6667A" w:rsidRDefault="00104805" w:rsidP="001048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u w:val="single"/>
          <w:lang w:eastAsia="ru-RU"/>
        </w:rPr>
      </w:pPr>
      <w:r w:rsidRPr="00F6667A">
        <w:rPr>
          <w:rFonts w:ascii="Times New Roman" w:eastAsia="Times New Roman" w:hAnsi="Times New Roman" w:cs="Times New Roman"/>
          <w:b/>
          <w:u w:val="single"/>
          <w:lang w:eastAsia="ru-RU"/>
        </w:rPr>
        <w:t>1 класс</w:t>
      </w:r>
    </w:p>
    <w:p w:rsidR="00104805" w:rsidRPr="00F6667A" w:rsidRDefault="00104805" w:rsidP="00104805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</w:rPr>
      </w:pPr>
    </w:p>
    <w:p w:rsidR="00104805" w:rsidRPr="00F6667A" w:rsidRDefault="00104805" w:rsidP="0010480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666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Бло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 «Русский язык. Обучение грамоте (чтение)</w:t>
      </w:r>
      <w:r w:rsidRPr="00F666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</w:p>
    <w:p w:rsidR="00104805" w:rsidRPr="00F6667A" w:rsidRDefault="00104805" w:rsidP="0010480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5"/>
        <w:gridCol w:w="11636"/>
        <w:gridCol w:w="2955"/>
      </w:tblGrid>
      <w:tr w:rsidR="00104805" w:rsidRPr="00F6667A" w:rsidTr="008A79D2">
        <w:tc>
          <w:tcPr>
            <w:tcW w:w="334" w:type="pct"/>
          </w:tcPr>
          <w:p w:rsidR="00104805" w:rsidRPr="00F6667A" w:rsidRDefault="00104805" w:rsidP="008A79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66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721" w:type="pct"/>
          </w:tcPr>
          <w:p w:rsidR="00104805" w:rsidRPr="00F6667A" w:rsidRDefault="00104805" w:rsidP="008A79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66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программного материала</w:t>
            </w:r>
          </w:p>
        </w:tc>
        <w:tc>
          <w:tcPr>
            <w:tcW w:w="945" w:type="pct"/>
          </w:tcPr>
          <w:p w:rsidR="00104805" w:rsidRPr="00F6667A" w:rsidRDefault="00104805" w:rsidP="008A79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66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104805" w:rsidRPr="00F6667A" w:rsidTr="008A79D2">
        <w:tc>
          <w:tcPr>
            <w:tcW w:w="334" w:type="pct"/>
          </w:tcPr>
          <w:p w:rsidR="00104805" w:rsidRPr="00F6667A" w:rsidRDefault="00104805" w:rsidP="008A79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666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21" w:type="pct"/>
          </w:tcPr>
          <w:p w:rsidR="00104805" w:rsidRPr="00F6667A" w:rsidRDefault="00104805" w:rsidP="008A79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6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Добукварный (подготовительный) период</w:t>
            </w:r>
          </w:p>
        </w:tc>
        <w:tc>
          <w:tcPr>
            <w:tcW w:w="945" w:type="pct"/>
          </w:tcPr>
          <w:p w:rsidR="00104805" w:rsidRPr="00F6667A" w:rsidRDefault="00104805" w:rsidP="008A79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</w:t>
            </w:r>
          </w:p>
        </w:tc>
      </w:tr>
      <w:tr w:rsidR="00104805" w:rsidRPr="00F6667A" w:rsidTr="008A79D2">
        <w:tc>
          <w:tcPr>
            <w:tcW w:w="334" w:type="pct"/>
          </w:tcPr>
          <w:p w:rsidR="00104805" w:rsidRPr="00F6667A" w:rsidRDefault="00104805" w:rsidP="008A79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666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21" w:type="pct"/>
          </w:tcPr>
          <w:p w:rsidR="00104805" w:rsidRPr="00F6667A" w:rsidRDefault="00104805" w:rsidP="008A79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6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Букварный (основной) период</w:t>
            </w:r>
          </w:p>
        </w:tc>
        <w:tc>
          <w:tcPr>
            <w:tcW w:w="945" w:type="pct"/>
          </w:tcPr>
          <w:p w:rsidR="00104805" w:rsidRPr="00F6667A" w:rsidRDefault="00104805" w:rsidP="008A79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64</w:t>
            </w:r>
          </w:p>
        </w:tc>
      </w:tr>
      <w:tr w:rsidR="00104805" w:rsidRPr="00F6667A" w:rsidTr="008A79D2">
        <w:tc>
          <w:tcPr>
            <w:tcW w:w="334" w:type="pct"/>
          </w:tcPr>
          <w:p w:rsidR="00104805" w:rsidRPr="00F6667A" w:rsidRDefault="00104805" w:rsidP="008A79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666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21" w:type="pct"/>
          </w:tcPr>
          <w:p w:rsidR="00104805" w:rsidRPr="00F6667A" w:rsidRDefault="00104805" w:rsidP="008A79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6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Послебукварный (заключительный) период</w:t>
            </w:r>
          </w:p>
        </w:tc>
        <w:tc>
          <w:tcPr>
            <w:tcW w:w="945" w:type="pct"/>
          </w:tcPr>
          <w:p w:rsidR="00104805" w:rsidRPr="00F6667A" w:rsidRDefault="00104805" w:rsidP="008A79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</w:tr>
      <w:tr w:rsidR="00104805" w:rsidRPr="00F6667A" w:rsidTr="008A79D2">
        <w:tc>
          <w:tcPr>
            <w:tcW w:w="334" w:type="pct"/>
          </w:tcPr>
          <w:p w:rsidR="00104805" w:rsidRPr="00F6667A" w:rsidRDefault="00104805" w:rsidP="008A79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666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21" w:type="pct"/>
          </w:tcPr>
          <w:p w:rsidR="00104805" w:rsidRPr="00F6667A" w:rsidRDefault="00104805" w:rsidP="008A79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6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</w:t>
            </w:r>
          </w:p>
        </w:tc>
        <w:tc>
          <w:tcPr>
            <w:tcW w:w="945" w:type="pct"/>
          </w:tcPr>
          <w:p w:rsidR="00104805" w:rsidRPr="00F6667A" w:rsidRDefault="00104805" w:rsidP="008A79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</w:tr>
      <w:tr w:rsidR="00104805" w:rsidRPr="00F6667A" w:rsidTr="008A79D2">
        <w:tc>
          <w:tcPr>
            <w:tcW w:w="334" w:type="pct"/>
          </w:tcPr>
          <w:p w:rsidR="00104805" w:rsidRPr="00F6667A" w:rsidRDefault="00104805" w:rsidP="008A79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21" w:type="pct"/>
          </w:tcPr>
          <w:p w:rsidR="00104805" w:rsidRPr="00F6667A" w:rsidRDefault="00104805" w:rsidP="008A79D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666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45" w:type="pct"/>
          </w:tcPr>
          <w:p w:rsidR="00104805" w:rsidRPr="00F6667A" w:rsidRDefault="00104805" w:rsidP="008A79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115</w:t>
            </w:r>
          </w:p>
        </w:tc>
      </w:tr>
    </w:tbl>
    <w:p w:rsidR="00104805" w:rsidRPr="00F6667A" w:rsidRDefault="00104805" w:rsidP="001048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04805" w:rsidRPr="00F6667A" w:rsidRDefault="00104805" w:rsidP="0010480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666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Блок «Русский язык»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5"/>
        <w:gridCol w:w="11636"/>
        <w:gridCol w:w="2955"/>
      </w:tblGrid>
      <w:tr w:rsidR="00104805" w:rsidRPr="00F6667A" w:rsidTr="008A79D2">
        <w:tc>
          <w:tcPr>
            <w:tcW w:w="334" w:type="pct"/>
          </w:tcPr>
          <w:p w:rsidR="00104805" w:rsidRPr="00F6667A" w:rsidRDefault="00104805" w:rsidP="008A79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66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721" w:type="pct"/>
          </w:tcPr>
          <w:p w:rsidR="00104805" w:rsidRPr="00F6667A" w:rsidRDefault="00104805" w:rsidP="008A79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66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</w:t>
            </w:r>
          </w:p>
        </w:tc>
        <w:tc>
          <w:tcPr>
            <w:tcW w:w="945" w:type="pct"/>
          </w:tcPr>
          <w:p w:rsidR="00104805" w:rsidRPr="00F6667A" w:rsidRDefault="00104805" w:rsidP="008A79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66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104805" w:rsidRPr="00F6667A" w:rsidTr="008A79D2">
        <w:tc>
          <w:tcPr>
            <w:tcW w:w="334" w:type="pct"/>
          </w:tcPr>
          <w:p w:rsidR="00104805" w:rsidRPr="00F6667A" w:rsidRDefault="00104805" w:rsidP="008A79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666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21" w:type="pct"/>
          </w:tcPr>
          <w:p w:rsidR="00104805" w:rsidRPr="00F6667A" w:rsidRDefault="00104805" w:rsidP="008A79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6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Наша речь</w:t>
            </w:r>
          </w:p>
        </w:tc>
        <w:tc>
          <w:tcPr>
            <w:tcW w:w="945" w:type="pct"/>
          </w:tcPr>
          <w:p w:rsidR="00104805" w:rsidRPr="00F6667A" w:rsidRDefault="00104805" w:rsidP="008A79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666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104805" w:rsidRPr="00F6667A" w:rsidTr="008A79D2">
        <w:tc>
          <w:tcPr>
            <w:tcW w:w="334" w:type="pct"/>
          </w:tcPr>
          <w:p w:rsidR="00104805" w:rsidRPr="00F6667A" w:rsidRDefault="00104805" w:rsidP="008A79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666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3721" w:type="pct"/>
          </w:tcPr>
          <w:p w:rsidR="00104805" w:rsidRPr="00F6667A" w:rsidRDefault="00104805" w:rsidP="008A79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6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Текст, предложение, диалог</w:t>
            </w:r>
          </w:p>
        </w:tc>
        <w:tc>
          <w:tcPr>
            <w:tcW w:w="945" w:type="pct"/>
          </w:tcPr>
          <w:p w:rsidR="00104805" w:rsidRPr="00F6667A" w:rsidRDefault="00104805" w:rsidP="008A79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666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104805" w:rsidRPr="00F6667A" w:rsidTr="008A79D2">
        <w:tc>
          <w:tcPr>
            <w:tcW w:w="334" w:type="pct"/>
          </w:tcPr>
          <w:p w:rsidR="00104805" w:rsidRPr="00F6667A" w:rsidRDefault="00104805" w:rsidP="008A79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666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21" w:type="pct"/>
          </w:tcPr>
          <w:p w:rsidR="00104805" w:rsidRPr="00F6667A" w:rsidRDefault="00104805" w:rsidP="008A79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6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Слова, слова, слова ...</w:t>
            </w:r>
          </w:p>
        </w:tc>
        <w:tc>
          <w:tcPr>
            <w:tcW w:w="945" w:type="pct"/>
          </w:tcPr>
          <w:p w:rsidR="00104805" w:rsidRPr="00F6667A" w:rsidRDefault="00104805" w:rsidP="008A79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666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104805" w:rsidRPr="00F6667A" w:rsidTr="008A79D2">
        <w:tc>
          <w:tcPr>
            <w:tcW w:w="334" w:type="pct"/>
          </w:tcPr>
          <w:p w:rsidR="00104805" w:rsidRPr="00F6667A" w:rsidRDefault="00104805" w:rsidP="008A79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666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21" w:type="pct"/>
          </w:tcPr>
          <w:p w:rsidR="00104805" w:rsidRPr="00F6667A" w:rsidRDefault="00104805" w:rsidP="008A79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6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Слово и слог. Ударение</w:t>
            </w:r>
          </w:p>
        </w:tc>
        <w:tc>
          <w:tcPr>
            <w:tcW w:w="945" w:type="pct"/>
          </w:tcPr>
          <w:p w:rsidR="00104805" w:rsidRPr="00F6667A" w:rsidRDefault="00104805" w:rsidP="008A79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666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</w:tr>
      <w:tr w:rsidR="00104805" w:rsidRPr="00F6667A" w:rsidTr="008A79D2">
        <w:tc>
          <w:tcPr>
            <w:tcW w:w="334" w:type="pct"/>
          </w:tcPr>
          <w:p w:rsidR="00104805" w:rsidRPr="00F6667A" w:rsidRDefault="00104805" w:rsidP="008A79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666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721" w:type="pct"/>
          </w:tcPr>
          <w:p w:rsidR="00104805" w:rsidRPr="00F6667A" w:rsidRDefault="00104805" w:rsidP="008A79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Звуки и буквы</w:t>
            </w:r>
          </w:p>
        </w:tc>
        <w:tc>
          <w:tcPr>
            <w:tcW w:w="945" w:type="pct"/>
          </w:tcPr>
          <w:p w:rsidR="00104805" w:rsidRPr="00F6667A" w:rsidRDefault="00104805" w:rsidP="008A79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666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</w:t>
            </w:r>
          </w:p>
        </w:tc>
      </w:tr>
      <w:tr w:rsidR="00104805" w:rsidRPr="00F6667A" w:rsidTr="008A79D2">
        <w:tc>
          <w:tcPr>
            <w:tcW w:w="334" w:type="pct"/>
          </w:tcPr>
          <w:p w:rsidR="00104805" w:rsidRPr="00F6667A" w:rsidRDefault="00104805" w:rsidP="008A79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666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721" w:type="pct"/>
          </w:tcPr>
          <w:p w:rsidR="00104805" w:rsidRPr="00F6667A" w:rsidRDefault="00104805" w:rsidP="008A79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Итоговое повторение</w:t>
            </w:r>
          </w:p>
        </w:tc>
        <w:tc>
          <w:tcPr>
            <w:tcW w:w="945" w:type="pct"/>
          </w:tcPr>
          <w:p w:rsidR="00104805" w:rsidRPr="00F6667A" w:rsidRDefault="00104805" w:rsidP="008A79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666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104805" w:rsidRPr="00F6667A" w:rsidTr="008A79D2">
        <w:tc>
          <w:tcPr>
            <w:tcW w:w="334" w:type="pct"/>
          </w:tcPr>
          <w:p w:rsidR="00104805" w:rsidRPr="00F6667A" w:rsidRDefault="00104805" w:rsidP="008A79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21" w:type="pct"/>
          </w:tcPr>
          <w:p w:rsidR="00104805" w:rsidRPr="00F6667A" w:rsidRDefault="00104805" w:rsidP="008A79D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666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45" w:type="pct"/>
          </w:tcPr>
          <w:p w:rsidR="00104805" w:rsidRPr="00F6667A" w:rsidRDefault="00104805" w:rsidP="008A79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66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</w:t>
            </w:r>
          </w:p>
        </w:tc>
      </w:tr>
    </w:tbl>
    <w:p w:rsidR="00104805" w:rsidRPr="00F6667A" w:rsidRDefault="00104805" w:rsidP="00104805">
      <w:pPr>
        <w:spacing w:after="0" w:line="240" w:lineRule="auto"/>
        <w:rPr>
          <w:rFonts w:ascii="Times New Roman" w:eastAsia="Calibri" w:hAnsi="Times New Roman" w:cs="Times New Roman"/>
        </w:rPr>
      </w:pPr>
    </w:p>
    <w:p w:rsidR="00104805" w:rsidRPr="00F6667A" w:rsidRDefault="00104805" w:rsidP="00104805">
      <w:pPr>
        <w:widowControl w:val="0"/>
        <w:tabs>
          <w:tab w:val="center" w:pos="7427"/>
          <w:tab w:val="left" w:pos="9960"/>
        </w:tabs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F6667A">
        <w:rPr>
          <w:rFonts w:ascii="Times New Roman" w:eastAsia="Times New Roman" w:hAnsi="Times New Roman" w:cs="Times New Roman"/>
          <w:b/>
          <w:lang w:eastAsia="ru-RU"/>
        </w:rPr>
        <w:t>2 класс</w:t>
      </w:r>
    </w:p>
    <w:p w:rsidR="00104805" w:rsidRPr="00F6667A" w:rsidRDefault="00104805" w:rsidP="00104805">
      <w:pPr>
        <w:widowControl w:val="0"/>
        <w:tabs>
          <w:tab w:val="center" w:pos="7427"/>
          <w:tab w:val="left" w:pos="9960"/>
        </w:tabs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14"/>
        <w:gridCol w:w="11654"/>
        <w:gridCol w:w="2868"/>
      </w:tblGrid>
      <w:tr w:rsidR="00104805" w:rsidRPr="00F6667A" w:rsidTr="008A79D2">
        <w:trPr>
          <w:jc w:val="center"/>
        </w:trPr>
        <w:tc>
          <w:tcPr>
            <w:tcW w:w="338" w:type="pct"/>
          </w:tcPr>
          <w:p w:rsidR="00104805" w:rsidRPr="00F6667A" w:rsidRDefault="00104805" w:rsidP="008A79D2">
            <w:pPr>
              <w:spacing w:after="0" w:line="240" w:lineRule="auto"/>
              <w:ind w:left="567" w:right="8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666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736" w:type="pct"/>
          </w:tcPr>
          <w:p w:rsidR="00104805" w:rsidRPr="00F6667A" w:rsidRDefault="00104805" w:rsidP="008A79D2">
            <w:pPr>
              <w:spacing w:after="0" w:line="240" w:lineRule="auto"/>
              <w:ind w:left="567" w:right="8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666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</w:t>
            </w:r>
          </w:p>
        </w:tc>
        <w:tc>
          <w:tcPr>
            <w:tcW w:w="926" w:type="pct"/>
          </w:tcPr>
          <w:p w:rsidR="00104805" w:rsidRPr="00F6667A" w:rsidRDefault="00104805" w:rsidP="008A79D2">
            <w:pPr>
              <w:spacing w:after="0" w:line="240" w:lineRule="auto"/>
              <w:ind w:left="567" w:right="8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6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104805" w:rsidRPr="00F6667A" w:rsidTr="008A79D2">
        <w:trPr>
          <w:jc w:val="center"/>
        </w:trPr>
        <w:tc>
          <w:tcPr>
            <w:tcW w:w="338" w:type="pct"/>
          </w:tcPr>
          <w:p w:rsidR="00104805" w:rsidRPr="00F6667A" w:rsidRDefault="00104805" w:rsidP="008A79D2">
            <w:pPr>
              <w:spacing w:after="0" w:line="240" w:lineRule="auto"/>
              <w:ind w:right="8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36" w:type="pct"/>
          </w:tcPr>
          <w:p w:rsidR="00104805" w:rsidRPr="00F6667A" w:rsidRDefault="00104805" w:rsidP="008A79D2">
            <w:pPr>
              <w:spacing w:after="0" w:line="240" w:lineRule="auto"/>
              <w:ind w:right="8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Наша речь</w:t>
            </w:r>
          </w:p>
        </w:tc>
        <w:tc>
          <w:tcPr>
            <w:tcW w:w="926" w:type="pct"/>
          </w:tcPr>
          <w:p w:rsidR="00104805" w:rsidRPr="00F6667A" w:rsidRDefault="00104805" w:rsidP="008A79D2">
            <w:pPr>
              <w:spacing w:after="0" w:line="240" w:lineRule="auto"/>
              <w:ind w:left="567" w:right="8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104805" w:rsidRPr="00F6667A" w:rsidTr="008A79D2">
        <w:trPr>
          <w:jc w:val="center"/>
        </w:trPr>
        <w:tc>
          <w:tcPr>
            <w:tcW w:w="338" w:type="pct"/>
          </w:tcPr>
          <w:p w:rsidR="00104805" w:rsidRPr="00F6667A" w:rsidRDefault="00104805" w:rsidP="008A79D2">
            <w:pPr>
              <w:spacing w:after="0" w:line="240" w:lineRule="auto"/>
              <w:ind w:right="8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36" w:type="pct"/>
          </w:tcPr>
          <w:p w:rsidR="00104805" w:rsidRPr="00F6667A" w:rsidRDefault="00104805" w:rsidP="008A79D2">
            <w:pPr>
              <w:spacing w:after="0" w:line="240" w:lineRule="auto"/>
              <w:ind w:right="8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</w:t>
            </w:r>
          </w:p>
        </w:tc>
        <w:tc>
          <w:tcPr>
            <w:tcW w:w="926" w:type="pct"/>
          </w:tcPr>
          <w:p w:rsidR="00104805" w:rsidRPr="00F6667A" w:rsidRDefault="00104805" w:rsidP="008A79D2">
            <w:pPr>
              <w:spacing w:after="0" w:line="240" w:lineRule="auto"/>
              <w:ind w:left="567" w:right="8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104805" w:rsidRPr="00F6667A" w:rsidTr="008A79D2">
        <w:trPr>
          <w:jc w:val="center"/>
        </w:trPr>
        <w:tc>
          <w:tcPr>
            <w:tcW w:w="338" w:type="pct"/>
          </w:tcPr>
          <w:p w:rsidR="00104805" w:rsidRPr="00F6667A" w:rsidRDefault="00104805" w:rsidP="008A79D2">
            <w:pPr>
              <w:spacing w:after="0" w:line="240" w:lineRule="auto"/>
              <w:ind w:right="8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36" w:type="pct"/>
          </w:tcPr>
          <w:p w:rsidR="00104805" w:rsidRPr="00F6667A" w:rsidRDefault="00104805" w:rsidP="008A79D2">
            <w:pPr>
              <w:spacing w:after="0" w:line="240" w:lineRule="auto"/>
              <w:ind w:right="8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Предложение</w:t>
            </w:r>
          </w:p>
        </w:tc>
        <w:tc>
          <w:tcPr>
            <w:tcW w:w="926" w:type="pct"/>
          </w:tcPr>
          <w:p w:rsidR="00104805" w:rsidRPr="00F6667A" w:rsidRDefault="00104805" w:rsidP="008A79D2">
            <w:pPr>
              <w:spacing w:after="0" w:line="240" w:lineRule="auto"/>
              <w:ind w:left="567" w:right="8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104805" w:rsidRPr="00F6667A" w:rsidTr="008A79D2">
        <w:trPr>
          <w:jc w:val="center"/>
        </w:trPr>
        <w:tc>
          <w:tcPr>
            <w:tcW w:w="338" w:type="pct"/>
          </w:tcPr>
          <w:p w:rsidR="00104805" w:rsidRPr="00F6667A" w:rsidRDefault="00104805" w:rsidP="008A79D2">
            <w:pPr>
              <w:spacing w:after="0" w:line="240" w:lineRule="auto"/>
              <w:ind w:right="8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36" w:type="pct"/>
          </w:tcPr>
          <w:p w:rsidR="00104805" w:rsidRPr="00F6667A" w:rsidRDefault="00104805" w:rsidP="008A79D2">
            <w:pPr>
              <w:spacing w:after="0" w:line="240" w:lineRule="auto"/>
              <w:ind w:right="8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Слова, слова, слова…</w:t>
            </w:r>
          </w:p>
        </w:tc>
        <w:tc>
          <w:tcPr>
            <w:tcW w:w="926" w:type="pct"/>
          </w:tcPr>
          <w:p w:rsidR="00104805" w:rsidRPr="00F6667A" w:rsidRDefault="00104805" w:rsidP="008A79D2">
            <w:pPr>
              <w:spacing w:after="0" w:line="240" w:lineRule="auto"/>
              <w:ind w:left="567" w:right="8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104805" w:rsidRPr="00F6667A" w:rsidTr="008A79D2">
        <w:trPr>
          <w:jc w:val="center"/>
        </w:trPr>
        <w:tc>
          <w:tcPr>
            <w:tcW w:w="338" w:type="pct"/>
          </w:tcPr>
          <w:p w:rsidR="00104805" w:rsidRPr="00F6667A" w:rsidRDefault="00104805" w:rsidP="008A79D2">
            <w:pPr>
              <w:spacing w:after="0" w:line="240" w:lineRule="auto"/>
              <w:ind w:right="8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736" w:type="pct"/>
          </w:tcPr>
          <w:p w:rsidR="00104805" w:rsidRPr="00F6667A" w:rsidRDefault="00104805" w:rsidP="008A79D2">
            <w:pPr>
              <w:spacing w:after="0" w:line="240" w:lineRule="auto"/>
              <w:ind w:right="8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Звуки и буквы</w:t>
            </w:r>
          </w:p>
        </w:tc>
        <w:tc>
          <w:tcPr>
            <w:tcW w:w="926" w:type="pct"/>
          </w:tcPr>
          <w:p w:rsidR="00104805" w:rsidRPr="00F6667A" w:rsidRDefault="00104805" w:rsidP="008A79D2">
            <w:pPr>
              <w:spacing w:after="0" w:line="240" w:lineRule="auto"/>
              <w:ind w:left="567" w:right="8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104805" w:rsidRPr="00F6667A" w:rsidTr="008A79D2">
        <w:trPr>
          <w:jc w:val="center"/>
        </w:trPr>
        <w:tc>
          <w:tcPr>
            <w:tcW w:w="338" w:type="pct"/>
          </w:tcPr>
          <w:p w:rsidR="00104805" w:rsidRPr="00F6667A" w:rsidRDefault="00104805" w:rsidP="008A79D2">
            <w:pPr>
              <w:spacing w:after="0" w:line="240" w:lineRule="auto"/>
              <w:ind w:right="8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736" w:type="pct"/>
          </w:tcPr>
          <w:p w:rsidR="00104805" w:rsidRPr="00F6667A" w:rsidRDefault="00104805" w:rsidP="008A79D2">
            <w:pPr>
              <w:spacing w:after="0" w:line="240" w:lineRule="auto"/>
              <w:ind w:right="8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буквосочетаний с шипящими звуками</w:t>
            </w:r>
          </w:p>
        </w:tc>
        <w:tc>
          <w:tcPr>
            <w:tcW w:w="926" w:type="pct"/>
          </w:tcPr>
          <w:p w:rsidR="00104805" w:rsidRPr="00F6667A" w:rsidRDefault="00104805" w:rsidP="008A79D2">
            <w:pPr>
              <w:spacing w:after="0" w:line="240" w:lineRule="auto"/>
              <w:ind w:left="567" w:right="8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104805" w:rsidRPr="00F6667A" w:rsidTr="008A79D2">
        <w:trPr>
          <w:jc w:val="center"/>
        </w:trPr>
        <w:tc>
          <w:tcPr>
            <w:tcW w:w="338" w:type="pct"/>
          </w:tcPr>
          <w:p w:rsidR="00104805" w:rsidRPr="00F6667A" w:rsidRDefault="00104805" w:rsidP="008A79D2">
            <w:pPr>
              <w:spacing w:after="0" w:line="240" w:lineRule="auto"/>
              <w:ind w:right="8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736" w:type="pct"/>
          </w:tcPr>
          <w:p w:rsidR="00104805" w:rsidRPr="00F6667A" w:rsidRDefault="00104805" w:rsidP="008A79D2">
            <w:pPr>
              <w:spacing w:after="0" w:line="240" w:lineRule="auto"/>
              <w:ind w:right="8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Части речи</w:t>
            </w:r>
          </w:p>
        </w:tc>
        <w:tc>
          <w:tcPr>
            <w:tcW w:w="926" w:type="pct"/>
          </w:tcPr>
          <w:p w:rsidR="00104805" w:rsidRPr="00F6667A" w:rsidRDefault="00104805" w:rsidP="008A79D2">
            <w:pPr>
              <w:spacing w:after="0" w:line="240" w:lineRule="auto"/>
              <w:ind w:left="567" w:right="8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104805" w:rsidRPr="00F6667A" w:rsidTr="008A79D2">
        <w:trPr>
          <w:jc w:val="center"/>
        </w:trPr>
        <w:tc>
          <w:tcPr>
            <w:tcW w:w="338" w:type="pct"/>
          </w:tcPr>
          <w:p w:rsidR="00104805" w:rsidRPr="00F6667A" w:rsidRDefault="00104805" w:rsidP="008A79D2">
            <w:pPr>
              <w:spacing w:after="0" w:line="240" w:lineRule="auto"/>
              <w:ind w:right="8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736" w:type="pct"/>
          </w:tcPr>
          <w:p w:rsidR="00104805" w:rsidRPr="00F6667A" w:rsidRDefault="00104805" w:rsidP="008A79D2">
            <w:pPr>
              <w:spacing w:after="0" w:line="240" w:lineRule="auto"/>
              <w:ind w:right="8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</w:t>
            </w:r>
          </w:p>
        </w:tc>
        <w:tc>
          <w:tcPr>
            <w:tcW w:w="926" w:type="pct"/>
          </w:tcPr>
          <w:p w:rsidR="00104805" w:rsidRPr="00F6667A" w:rsidRDefault="00104805" w:rsidP="008A79D2">
            <w:pPr>
              <w:spacing w:after="0" w:line="240" w:lineRule="auto"/>
              <w:ind w:left="567" w:right="8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104805" w:rsidRPr="00F6667A" w:rsidTr="008A79D2">
        <w:trPr>
          <w:jc w:val="center"/>
        </w:trPr>
        <w:tc>
          <w:tcPr>
            <w:tcW w:w="338" w:type="pct"/>
          </w:tcPr>
          <w:p w:rsidR="00104805" w:rsidRPr="00F6667A" w:rsidRDefault="00104805" w:rsidP="008A79D2">
            <w:pPr>
              <w:snapToGrid w:val="0"/>
              <w:spacing w:after="0" w:line="240" w:lineRule="auto"/>
              <w:ind w:left="567" w:right="8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36" w:type="pct"/>
          </w:tcPr>
          <w:p w:rsidR="00104805" w:rsidRPr="00F6667A" w:rsidRDefault="00104805" w:rsidP="008A79D2">
            <w:pPr>
              <w:spacing w:after="0" w:line="240" w:lineRule="auto"/>
              <w:ind w:left="567" w:right="89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666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26" w:type="pct"/>
          </w:tcPr>
          <w:p w:rsidR="00104805" w:rsidRPr="00F6667A" w:rsidRDefault="00104805" w:rsidP="008A79D2">
            <w:pPr>
              <w:spacing w:after="0" w:line="240" w:lineRule="auto"/>
              <w:ind w:left="567" w:right="8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666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170 часов</w:t>
            </w:r>
          </w:p>
        </w:tc>
      </w:tr>
    </w:tbl>
    <w:p w:rsidR="00104805" w:rsidRPr="00F6667A" w:rsidRDefault="00104805" w:rsidP="00104805">
      <w:pPr>
        <w:widowControl w:val="0"/>
        <w:tabs>
          <w:tab w:val="center" w:pos="7427"/>
          <w:tab w:val="left" w:pos="9960"/>
        </w:tabs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104805" w:rsidRPr="00F6667A" w:rsidRDefault="00104805" w:rsidP="00104805">
      <w:pPr>
        <w:widowControl w:val="0"/>
        <w:tabs>
          <w:tab w:val="center" w:pos="7427"/>
          <w:tab w:val="left" w:pos="9960"/>
        </w:tabs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F6667A">
        <w:rPr>
          <w:rFonts w:ascii="Times New Roman" w:eastAsia="Times New Roman" w:hAnsi="Times New Roman" w:cs="Times New Roman"/>
          <w:b/>
          <w:lang w:eastAsia="ru-RU"/>
        </w:rPr>
        <w:t>3 класс</w:t>
      </w:r>
    </w:p>
    <w:p w:rsidR="00104805" w:rsidRPr="00F6667A" w:rsidRDefault="00104805" w:rsidP="00104805">
      <w:pPr>
        <w:widowControl w:val="0"/>
        <w:tabs>
          <w:tab w:val="center" w:pos="7427"/>
          <w:tab w:val="left" w:pos="9960"/>
        </w:tabs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68"/>
        <w:gridCol w:w="11771"/>
        <w:gridCol w:w="2801"/>
      </w:tblGrid>
      <w:tr w:rsidR="00104805" w:rsidRPr="00F6667A" w:rsidTr="008A79D2">
        <w:trPr>
          <w:trHeight w:hRule="exact" w:val="250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05" w:rsidRPr="00F6667A" w:rsidRDefault="00104805" w:rsidP="008A79D2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Segoe UI" w:hAnsi="Times New Roman" w:cs="Times New Roman"/>
                <w:b/>
                <w:color w:val="000000"/>
                <w:lang w:eastAsia="ru-RU"/>
              </w:rPr>
            </w:pPr>
            <w:r w:rsidRPr="00F6667A">
              <w:rPr>
                <w:rFonts w:ascii="Times New Roman" w:eastAsia="Segoe UI" w:hAnsi="Times New Roman" w:cs="Times New Roman"/>
                <w:b/>
                <w:color w:val="000000"/>
                <w:lang w:eastAsia="ru-RU"/>
              </w:rPr>
              <w:t>№</w:t>
            </w:r>
          </w:p>
        </w:tc>
        <w:tc>
          <w:tcPr>
            <w:tcW w:w="381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05" w:rsidRPr="00F6667A" w:rsidRDefault="00104805" w:rsidP="008A79D2">
            <w:pPr>
              <w:widowControl w:val="0"/>
              <w:spacing w:after="0" w:line="240" w:lineRule="auto"/>
              <w:jc w:val="center"/>
              <w:rPr>
                <w:rFonts w:ascii="Times New Roman" w:eastAsia="Segoe UI" w:hAnsi="Times New Roman" w:cs="Times New Roman"/>
                <w:b/>
                <w:color w:val="000000"/>
                <w:lang w:eastAsia="ru-RU"/>
              </w:rPr>
            </w:pPr>
            <w:r w:rsidRPr="00F6667A">
              <w:rPr>
                <w:rFonts w:ascii="Times New Roman" w:eastAsia="Calibri" w:hAnsi="Times New Roman" w:cs="Times New Roman"/>
                <w:b/>
                <w:bCs/>
                <w:color w:val="000000"/>
                <w:lang w:eastAsia="ru-RU"/>
              </w:rPr>
              <w:t>Наименование разделов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805" w:rsidRPr="00F6667A" w:rsidRDefault="00104805" w:rsidP="008A79D2">
            <w:pPr>
              <w:widowControl w:val="0"/>
              <w:spacing w:after="0" w:line="240" w:lineRule="auto"/>
              <w:jc w:val="center"/>
              <w:rPr>
                <w:rFonts w:ascii="Times New Roman" w:eastAsia="Segoe UI" w:hAnsi="Times New Roman" w:cs="Times New Roman"/>
                <w:b/>
                <w:color w:val="000000"/>
                <w:lang w:eastAsia="ru-RU"/>
              </w:rPr>
            </w:pPr>
            <w:r w:rsidRPr="00F6667A">
              <w:rPr>
                <w:rFonts w:ascii="Times New Roman" w:eastAsia="Calibri" w:hAnsi="Times New Roman" w:cs="Times New Roman"/>
                <w:b/>
                <w:bCs/>
                <w:color w:val="000000"/>
                <w:lang w:eastAsia="ru-RU"/>
              </w:rPr>
              <w:t>Количество часов</w:t>
            </w:r>
          </w:p>
        </w:tc>
      </w:tr>
      <w:tr w:rsidR="00104805" w:rsidRPr="00F6667A" w:rsidTr="008A79D2">
        <w:trPr>
          <w:trHeight w:hRule="exact" w:val="240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05" w:rsidRPr="00F6667A" w:rsidRDefault="00104805" w:rsidP="008A79D2">
            <w:pPr>
              <w:widowControl w:val="0"/>
              <w:spacing w:after="0" w:line="240" w:lineRule="auto"/>
              <w:ind w:left="120"/>
              <w:jc w:val="both"/>
              <w:rPr>
                <w:rFonts w:ascii="Times New Roman" w:eastAsia="Segoe UI" w:hAnsi="Times New Roman" w:cs="Times New Roman"/>
                <w:color w:val="000000"/>
                <w:lang w:eastAsia="ru-RU"/>
              </w:rPr>
            </w:pPr>
            <w:r w:rsidRPr="00F6667A">
              <w:rPr>
                <w:rFonts w:ascii="Times New Roman" w:eastAsia="Segoe UI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81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05" w:rsidRPr="00F6667A" w:rsidRDefault="00104805" w:rsidP="008A79D2">
            <w:pPr>
              <w:widowControl w:val="0"/>
              <w:spacing w:after="0" w:line="240" w:lineRule="auto"/>
              <w:ind w:left="120"/>
              <w:jc w:val="both"/>
              <w:rPr>
                <w:rFonts w:ascii="Times New Roman" w:eastAsia="Segoe UI" w:hAnsi="Times New Roman" w:cs="Times New Roman"/>
                <w:color w:val="000000"/>
                <w:lang w:eastAsia="ru-RU"/>
              </w:rPr>
            </w:pPr>
            <w:r w:rsidRPr="00F6667A">
              <w:rPr>
                <w:rFonts w:ascii="Times New Roman" w:eastAsia="Segoe UI" w:hAnsi="Times New Roman" w:cs="Times New Roman"/>
                <w:color w:val="000000"/>
                <w:lang w:eastAsia="ru-RU"/>
              </w:rPr>
              <w:t>Язык и речь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805" w:rsidRPr="00F6667A" w:rsidRDefault="00104805" w:rsidP="008A79D2">
            <w:pPr>
              <w:widowControl w:val="0"/>
              <w:spacing w:after="0" w:line="240" w:lineRule="auto"/>
              <w:jc w:val="center"/>
              <w:rPr>
                <w:rFonts w:ascii="Times New Roman" w:eastAsia="Segoe UI" w:hAnsi="Times New Roman" w:cs="Times New Roman"/>
                <w:color w:val="000000"/>
                <w:lang w:eastAsia="ru-RU"/>
              </w:rPr>
            </w:pPr>
            <w:r w:rsidRPr="00F6667A">
              <w:rPr>
                <w:rFonts w:ascii="Times New Roman" w:eastAsia="Segoe UI" w:hAnsi="Times New Roman" w:cs="Times New Roman"/>
                <w:color w:val="000000"/>
                <w:lang w:eastAsia="ru-RU"/>
              </w:rPr>
              <w:t>2</w:t>
            </w:r>
          </w:p>
        </w:tc>
      </w:tr>
      <w:tr w:rsidR="00104805" w:rsidRPr="00F6667A" w:rsidTr="008A79D2">
        <w:trPr>
          <w:trHeight w:hRule="exact" w:val="240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05" w:rsidRPr="00F6667A" w:rsidRDefault="00104805" w:rsidP="008A79D2">
            <w:pPr>
              <w:widowControl w:val="0"/>
              <w:spacing w:after="0" w:line="240" w:lineRule="auto"/>
              <w:ind w:left="120"/>
              <w:jc w:val="both"/>
              <w:rPr>
                <w:rFonts w:ascii="Times New Roman" w:eastAsia="Segoe UI" w:hAnsi="Times New Roman" w:cs="Times New Roman"/>
                <w:color w:val="000000"/>
                <w:lang w:eastAsia="ru-RU"/>
              </w:rPr>
            </w:pPr>
            <w:r w:rsidRPr="00F6667A">
              <w:rPr>
                <w:rFonts w:ascii="Times New Roman" w:eastAsia="Segoe UI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381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05" w:rsidRPr="00F6667A" w:rsidRDefault="00104805" w:rsidP="008A79D2">
            <w:pPr>
              <w:widowControl w:val="0"/>
              <w:spacing w:after="0" w:line="240" w:lineRule="auto"/>
              <w:ind w:left="120"/>
              <w:jc w:val="both"/>
              <w:rPr>
                <w:rFonts w:ascii="Times New Roman" w:eastAsia="Segoe UI" w:hAnsi="Times New Roman" w:cs="Times New Roman"/>
                <w:color w:val="000000"/>
                <w:lang w:eastAsia="ru-RU"/>
              </w:rPr>
            </w:pPr>
            <w:r w:rsidRPr="00F6667A">
              <w:rPr>
                <w:rFonts w:ascii="Times New Roman" w:eastAsia="Segoe UI" w:hAnsi="Times New Roman" w:cs="Times New Roman"/>
                <w:color w:val="000000"/>
                <w:lang w:eastAsia="ru-RU"/>
              </w:rPr>
              <w:t>Текст. Предложение. Словосочетание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805" w:rsidRPr="00F6667A" w:rsidRDefault="00104805" w:rsidP="008A79D2">
            <w:pPr>
              <w:widowControl w:val="0"/>
              <w:spacing w:after="0" w:line="240" w:lineRule="auto"/>
              <w:jc w:val="center"/>
              <w:rPr>
                <w:rFonts w:ascii="Times New Roman" w:eastAsia="Segoe UI" w:hAnsi="Times New Roman" w:cs="Times New Roman"/>
                <w:color w:val="000000"/>
                <w:lang w:eastAsia="ru-RU"/>
              </w:rPr>
            </w:pPr>
            <w:r w:rsidRPr="00F6667A">
              <w:rPr>
                <w:rFonts w:ascii="Times New Roman" w:eastAsia="Segoe UI" w:hAnsi="Times New Roman" w:cs="Times New Roman"/>
                <w:color w:val="000000"/>
                <w:lang w:eastAsia="ru-RU"/>
              </w:rPr>
              <w:t>14</w:t>
            </w:r>
          </w:p>
        </w:tc>
      </w:tr>
      <w:tr w:rsidR="00104805" w:rsidRPr="00F6667A" w:rsidTr="008A79D2">
        <w:trPr>
          <w:trHeight w:hRule="exact" w:val="240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05" w:rsidRPr="00F6667A" w:rsidRDefault="00104805" w:rsidP="008A79D2">
            <w:pPr>
              <w:widowControl w:val="0"/>
              <w:spacing w:after="0" w:line="240" w:lineRule="auto"/>
              <w:ind w:left="120"/>
              <w:jc w:val="both"/>
              <w:rPr>
                <w:rFonts w:ascii="Times New Roman" w:eastAsia="Segoe UI" w:hAnsi="Times New Roman" w:cs="Times New Roman"/>
                <w:color w:val="000000"/>
                <w:lang w:eastAsia="ru-RU"/>
              </w:rPr>
            </w:pPr>
            <w:r w:rsidRPr="00F6667A">
              <w:rPr>
                <w:rFonts w:ascii="Times New Roman" w:eastAsia="Segoe UI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381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05" w:rsidRPr="00F6667A" w:rsidRDefault="00104805" w:rsidP="008A79D2">
            <w:pPr>
              <w:widowControl w:val="0"/>
              <w:spacing w:after="0" w:line="240" w:lineRule="auto"/>
              <w:ind w:left="120"/>
              <w:jc w:val="both"/>
              <w:rPr>
                <w:rFonts w:ascii="Times New Roman" w:eastAsia="Segoe UI" w:hAnsi="Times New Roman" w:cs="Times New Roman"/>
                <w:color w:val="000000"/>
                <w:lang w:eastAsia="ru-RU"/>
              </w:rPr>
            </w:pPr>
            <w:r w:rsidRPr="00F6667A">
              <w:rPr>
                <w:rFonts w:ascii="Times New Roman" w:eastAsia="Segoe UI" w:hAnsi="Times New Roman" w:cs="Times New Roman"/>
                <w:color w:val="000000"/>
                <w:lang w:eastAsia="ru-RU"/>
              </w:rPr>
              <w:t>Слово в языке и речи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805" w:rsidRPr="00F6667A" w:rsidRDefault="00104805" w:rsidP="008A79D2">
            <w:pPr>
              <w:widowControl w:val="0"/>
              <w:spacing w:after="0" w:line="240" w:lineRule="auto"/>
              <w:jc w:val="center"/>
              <w:rPr>
                <w:rFonts w:ascii="Times New Roman" w:eastAsia="Segoe UI" w:hAnsi="Times New Roman" w:cs="Times New Roman"/>
                <w:color w:val="000000"/>
                <w:lang w:eastAsia="ru-RU"/>
              </w:rPr>
            </w:pPr>
            <w:r w:rsidRPr="00F6667A">
              <w:rPr>
                <w:rFonts w:ascii="Times New Roman" w:eastAsia="Segoe UI" w:hAnsi="Times New Roman" w:cs="Times New Roman"/>
                <w:color w:val="000000"/>
                <w:lang w:eastAsia="ru-RU"/>
              </w:rPr>
              <w:t>19</w:t>
            </w:r>
          </w:p>
        </w:tc>
      </w:tr>
      <w:tr w:rsidR="00104805" w:rsidRPr="00F6667A" w:rsidTr="008A79D2">
        <w:trPr>
          <w:trHeight w:hRule="exact" w:val="245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05" w:rsidRPr="00F6667A" w:rsidRDefault="00104805" w:rsidP="008A79D2">
            <w:pPr>
              <w:widowControl w:val="0"/>
              <w:spacing w:after="0" w:line="240" w:lineRule="auto"/>
              <w:ind w:left="120"/>
              <w:jc w:val="both"/>
              <w:rPr>
                <w:rFonts w:ascii="Times New Roman" w:eastAsia="Segoe UI" w:hAnsi="Times New Roman" w:cs="Times New Roman"/>
                <w:color w:val="000000"/>
                <w:lang w:eastAsia="ru-RU"/>
              </w:rPr>
            </w:pPr>
            <w:r w:rsidRPr="00F6667A">
              <w:rPr>
                <w:rFonts w:ascii="Times New Roman" w:eastAsia="Segoe UI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381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05" w:rsidRPr="00F6667A" w:rsidRDefault="00104805" w:rsidP="008A79D2">
            <w:pPr>
              <w:widowControl w:val="0"/>
              <w:spacing w:after="0" w:line="240" w:lineRule="auto"/>
              <w:ind w:left="120"/>
              <w:jc w:val="both"/>
              <w:rPr>
                <w:rFonts w:ascii="Times New Roman" w:eastAsia="Segoe UI" w:hAnsi="Times New Roman" w:cs="Times New Roman"/>
                <w:color w:val="000000"/>
                <w:lang w:eastAsia="ru-RU"/>
              </w:rPr>
            </w:pPr>
            <w:r w:rsidRPr="00F6667A">
              <w:rPr>
                <w:rFonts w:ascii="Times New Roman" w:eastAsia="Segoe UI" w:hAnsi="Times New Roman" w:cs="Times New Roman"/>
                <w:color w:val="000000"/>
                <w:lang w:eastAsia="ru-RU"/>
              </w:rPr>
              <w:t>Состав слова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805" w:rsidRPr="00F6667A" w:rsidRDefault="00104805" w:rsidP="008A79D2">
            <w:pPr>
              <w:widowControl w:val="0"/>
              <w:spacing w:after="0" w:line="240" w:lineRule="auto"/>
              <w:jc w:val="center"/>
              <w:rPr>
                <w:rFonts w:ascii="Times New Roman" w:eastAsia="Segoe UI" w:hAnsi="Times New Roman" w:cs="Times New Roman"/>
                <w:color w:val="000000"/>
                <w:lang w:eastAsia="ru-RU"/>
              </w:rPr>
            </w:pPr>
            <w:r w:rsidRPr="00F6667A">
              <w:rPr>
                <w:rFonts w:ascii="Times New Roman" w:eastAsia="Segoe UI" w:hAnsi="Times New Roman" w:cs="Times New Roman"/>
                <w:color w:val="000000"/>
                <w:lang w:eastAsia="ru-RU"/>
              </w:rPr>
              <w:t>16</w:t>
            </w:r>
          </w:p>
        </w:tc>
      </w:tr>
      <w:tr w:rsidR="00104805" w:rsidRPr="00F6667A" w:rsidTr="008A79D2">
        <w:trPr>
          <w:trHeight w:hRule="exact" w:val="240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05" w:rsidRPr="00F6667A" w:rsidRDefault="00104805" w:rsidP="008A79D2">
            <w:pPr>
              <w:widowControl w:val="0"/>
              <w:spacing w:after="0" w:line="240" w:lineRule="auto"/>
              <w:ind w:left="120"/>
              <w:jc w:val="both"/>
              <w:rPr>
                <w:rFonts w:ascii="Times New Roman" w:eastAsia="Segoe UI" w:hAnsi="Times New Roman" w:cs="Times New Roman"/>
                <w:color w:val="000000"/>
                <w:lang w:eastAsia="ru-RU"/>
              </w:rPr>
            </w:pPr>
            <w:r w:rsidRPr="00F6667A">
              <w:rPr>
                <w:rFonts w:ascii="Times New Roman" w:eastAsia="Segoe UI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381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05" w:rsidRPr="00F6667A" w:rsidRDefault="00104805" w:rsidP="008A79D2">
            <w:pPr>
              <w:widowControl w:val="0"/>
              <w:spacing w:after="0" w:line="240" w:lineRule="auto"/>
              <w:ind w:left="120"/>
              <w:jc w:val="both"/>
              <w:rPr>
                <w:rFonts w:ascii="Times New Roman" w:eastAsia="Segoe UI" w:hAnsi="Times New Roman" w:cs="Times New Roman"/>
                <w:color w:val="000000"/>
                <w:lang w:eastAsia="ru-RU"/>
              </w:rPr>
            </w:pPr>
            <w:r w:rsidRPr="00F6667A">
              <w:rPr>
                <w:rFonts w:ascii="Times New Roman" w:eastAsia="Segoe UI" w:hAnsi="Times New Roman" w:cs="Times New Roman"/>
                <w:color w:val="000000"/>
                <w:lang w:eastAsia="ru-RU"/>
              </w:rPr>
              <w:t>Правописание частей слова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805" w:rsidRPr="00F6667A" w:rsidRDefault="00104805" w:rsidP="008A79D2">
            <w:pPr>
              <w:widowControl w:val="0"/>
              <w:spacing w:after="0" w:line="240" w:lineRule="auto"/>
              <w:jc w:val="center"/>
              <w:rPr>
                <w:rFonts w:ascii="Times New Roman" w:eastAsia="Segoe UI" w:hAnsi="Times New Roman" w:cs="Times New Roman"/>
                <w:color w:val="000000"/>
                <w:lang w:eastAsia="ru-RU"/>
              </w:rPr>
            </w:pPr>
            <w:r w:rsidRPr="00F6667A">
              <w:rPr>
                <w:rFonts w:ascii="Times New Roman" w:eastAsia="Segoe UI" w:hAnsi="Times New Roman" w:cs="Times New Roman"/>
                <w:color w:val="000000"/>
                <w:lang w:eastAsia="ru-RU"/>
              </w:rPr>
              <w:t>29</w:t>
            </w:r>
          </w:p>
        </w:tc>
      </w:tr>
      <w:tr w:rsidR="00104805" w:rsidRPr="00F6667A" w:rsidTr="008A79D2">
        <w:trPr>
          <w:trHeight w:hRule="exact" w:val="240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05" w:rsidRPr="00F6667A" w:rsidRDefault="00104805" w:rsidP="008A79D2">
            <w:pPr>
              <w:widowControl w:val="0"/>
              <w:spacing w:after="0" w:line="240" w:lineRule="auto"/>
              <w:ind w:left="120"/>
              <w:jc w:val="both"/>
              <w:rPr>
                <w:rFonts w:ascii="Times New Roman" w:eastAsia="Segoe UI" w:hAnsi="Times New Roman" w:cs="Times New Roman"/>
                <w:color w:val="000000"/>
                <w:lang w:eastAsia="ru-RU"/>
              </w:rPr>
            </w:pPr>
            <w:r w:rsidRPr="00F6667A">
              <w:rPr>
                <w:rFonts w:ascii="Times New Roman" w:eastAsia="Segoe UI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381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05" w:rsidRPr="00F6667A" w:rsidRDefault="00104805" w:rsidP="008A79D2">
            <w:pPr>
              <w:widowControl w:val="0"/>
              <w:spacing w:after="0" w:line="240" w:lineRule="auto"/>
              <w:ind w:left="120"/>
              <w:jc w:val="both"/>
              <w:rPr>
                <w:rFonts w:ascii="Times New Roman" w:eastAsia="Segoe UI" w:hAnsi="Times New Roman" w:cs="Times New Roman"/>
                <w:color w:val="000000"/>
                <w:lang w:eastAsia="ru-RU"/>
              </w:rPr>
            </w:pPr>
            <w:r w:rsidRPr="00F6667A">
              <w:rPr>
                <w:rFonts w:ascii="Times New Roman" w:eastAsia="Segoe UI" w:hAnsi="Times New Roman" w:cs="Times New Roman"/>
                <w:color w:val="000000"/>
                <w:lang w:eastAsia="ru-RU"/>
              </w:rPr>
              <w:t>Части речи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805" w:rsidRPr="00F6667A" w:rsidRDefault="00104805" w:rsidP="008A79D2">
            <w:pPr>
              <w:widowControl w:val="0"/>
              <w:spacing w:after="0" w:line="240" w:lineRule="auto"/>
              <w:jc w:val="center"/>
              <w:rPr>
                <w:rFonts w:ascii="Times New Roman" w:eastAsia="Segoe UI" w:hAnsi="Times New Roman" w:cs="Times New Roman"/>
                <w:color w:val="000000"/>
                <w:lang w:eastAsia="ru-RU"/>
              </w:rPr>
            </w:pPr>
            <w:r w:rsidRPr="00F6667A">
              <w:rPr>
                <w:rFonts w:ascii="Times New Roman" w:eastAsia="Segoe UI" w:hAnsi="Times New Roman" w:cs="Times New Roman"/>
                <w:color w:val="000000"/>
                <w:lang w:eastAsia="ru-RU"/>
              </w:rPr>
              <w:t>76</w:t>
            </w:r>
          </w:p>
        </w:tc>
      </w:tr>
      <w:tr w:rsidR="00104805" w:rsidRPr="00F6667A" w:rsidTr="008A79D2">
        <w:trPr>
          <w:trHeight w:hRule="exact" w:val="240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05" w:rsidRPr="00F6667A" w:rsidRDefault="00104805" w:rsidP="008A79D2">
            <w:pPr>
              <w:widowControl w:val="0"/>
              <w:spacing w:after="0" w:line="240" w:lineRule="auto"/>
              <w:ind w:left="120"/>
              <w:jc w:val="both"/>
              <w:rPr>
                <w:rFonts w:ascii="Times New Roman" w:eastAsia="Segoe UI" w:hAnsi="Times New Roman" w:cs="Times New Roman"/>
                <w:color w:val="000000"/>
                <w:lang w:eastAsia="ru-RU"/>
              </w:rPr>
            </w:pPr>
            <w:r w:rsidRPr="00F6667A">
              <w:rPr>
                <w:rFonts w:ascii="Times New Roman" w:eastAsia="Segoe UI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381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05" w:rsidRPr="00F6667A" w:rsidRDefault="00104805" w:rsidP="008A79D2">
            <w:pPr>
              <w:widowControl w:val="0"/>
              <w:spacing w:after="0" w:line="240" w:lineRule="auto"/>
              <w:ind w:left="120"/>
              <w:jc w:val="both"/>
              <w:rPr>
                <w:rFonts w:ascii="Times New Roman" w:eastAsia="Segoe UI" w:hAnsi="Times New Roman" w:cs="Times New Roman"/>
                <w:color w:val="000000"/>
                <w:lang w:eastAsia="ru-RU"/>
              </w:rPr>
            </w:pPr>
            <w:r w:rsidRPr="00F6667A">
              <w:rPr>
                <w:rFonts w:ascii="Times New Roman" w:eastAsia="Segoe UI" w:hAnsi="Times New Roman" w:cs="Times New Roman"/>
                <w:color w:val="000000"/>
                <w:lang w:eastAsia="ru-RU"/>
              </w:rPr>
              <w:t>Повторение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805" w:rsidRPr="00F6667A" w:rsidRDefault="00104805" w:rsidP="008A79D2">
            <w:pPr>
              <w:widowControl w:val="0"/>
              <w:spacing w:after="0" w:line="240" w:lineRule="auto"/>
              <w:jc w:val="center"/>
              <w:rPr>
                <w:rFonts w:ascii="Times New Roman" w:eastAsia="Segoe UI" w:hAnsi="Times New Roman" w:cs="Times New Roman"/>
                <w:color w:val="000000"/>
                <w:lang w:eastAsia="ru-RU"/>
              </w:rPr>
            </w:pPr>
            <w:r w:rsidRPr="00F6667A">
              <w:rPr>
                <w:rFonts w:ascii="Times New Roman" w:eastAsia="Segoe UI" w:hAnsi="Times New Roman" w:cs="Times New Roman"/>
                <w:color w:val="000000"/>
                <w:lang w:eastAsia="ru-RU"/>
              </w:rPr>
              <w:t>14</w:t>
            </w:r>
          </w:p>
        </w:tc>
      </w:tr>
      <w:tr w:rsidR="00104805" w:rsidRPr="00F6667A" w:rsidTr="008A79D2">
        <w:trPr>
          <w:trHeight w:hRule="exact" w:val="254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4805" w:rsidRPr="00F6667A" w:rsidRDefault="00104805" w:rsidP="008A79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4805" w:rsidRPr="00F6667A" w:rsidRDefault="00104805" w:rsidP="008A79D2">
            <w:pPr>
              <w:widowControl w:val="0"/>
              <w:spacing w:after="0" w:line="240" w:lineRule="auto"/>
              <w:ind w:right="120"/>
              <w:jc w:val="right"/>
              <w:rPr>
                <w:rFonts w:ascii="Times New Roman" w:eastAsia="Segoe UI" w:hAnsi="Times New Roman" w:cs="Times New Roman"/>
                <w:color w:val="000000"/>
                <w:lang w:eastAsia="ru-RU"/>
              </w:rPr>
            </w:pPr>
            <w:r w:rsidRPr="00F6667A">
              <w:rPr>
                <w:rFonts w:ascii="Times New Roman" w:eastAsia="Arial" w:hAnsi="Times New Roman" w:cs="Times New Roman"/>
                <w:b/>
                <w:bCs/>
                <w:color w:val="000000"/>
                <w:lang w:eastAsia="ru-RU"/>
              </w:rPr>
              <w:t>ИТОГО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4805" w:rsidRPr="00F6667A" w:rsidRDefault="00104805" w:rsidP="008A79D2">
            <w:pPr>
              <w:widowControl w:val="0"/>
              <w:spacing w:after="0" w:line="240" w:lineRule="auto"/>
              <w:jc w:val="center"/>
              <w:rPr>
                <w:rFonts w:ascii="Times New Roman" w:eastAsia="Segoe UI" w:hAnsi="Times New Roman" w:cs="Times New Roman"/>
                <w:color w:val="000000"/>
                <w:lang w:eastAsia="ru-RU"/>
              </w:rPr>
            </w:pPr>
            <w:r w:rsidRPr="00F6667A">
              <w:rPr>
                <w:rFonts w:ascii="Times New Roman" w:eastAsia="Arial" w:hAnsi="Times New Roman" w:cs="Times New Roman"/>
                <w:b/>
                <w:bCs/>
                <w:color w:val="000000"/>
                <w:lang w:eastAsia="ru-RU"/>
              </w:rPr>
              <w:t>170 часов</w:t>
            </w:r>
          </w:p>
        </w:tc>
      </w:tr>
    </w:tbl>
    <w:p w:rsidR="00104805" w:rsidRPr="00F6667A" w:rsidRDefault="00104805" w:rsidP="00104805">
      <w:pPr>
        <w:widowControl w:val="0"/>
        <w:tabs>
          <w:tab w:val="center" w:pos="7427"/>
          <w:tab w:val="left" w:pos="99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104805" w:rsidRPr="00F6667A" w:rsidRDefault="00104805" w:rsidP="00104805">
      <w:pPr>
        <w:widowControl w:val="0"/>
        <w:tabs>
          <w:tab w:val="center" w:pos="7427"/>
          <w:tab w:val="left" w:pos="9960"/>
        </w:tabs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F6667A">
        <w:rPr>
          <w:rFonts w:ascii="Times New Roman" w:eastAsia="Times New Roman" w:hAnsi="Times New Roman" w:cs="Times New Roman"/>
          <w:b/>
          <w:lang w:eastAsia="ru-RU"/>
        </w:rPr>
        <w:lastRenderedPageBreak/>
        <w:t>4 класс</w:t>
      </w:r>
    </w:p>
    <w:p w:rsidR="00104805" w:rsidRPr="00F6667A" w:rsidRDefault="00104805" w:rsidP="00104805">
      <w:pPr>
        <w:spacing w:after="0" w:line="240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tbl>
      <w:tblPr>
        <w:tblW w:w="5000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92"/>
        <w:gridCol w:w="11747"/>
        <w:gridCol w:w="2801"/>
      </w:tblGrid>
      <w:tr w:rsidR="00104805" w:rsidRPr="00F6667A" w:rsidTr="008A79D2">
        <w:trPr>
          <w:trHeight w:val="254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4805" w:rsidRPr="00F6667A" w:rsidRDefault="00104805" w:rsidP="008A79D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lang w:eastAsia="ru-RU"/>
              </w:rPr>
            </w:pPr>
            <w:r w:rsidRPr="00F6667A">
              <w:rPr>
                <w:rFonts w:ascii="Times New Roman" w:eastAsia="Arial" w:hAnsi="Times New Roman" w:cs="Times New Roman"/>
                <w:b/>
                <w:lang w:eastAsia="ru-RU"/>
              </w:rPr>
              <w:t>№</w:t>
            </w:r>
          </w:p>
        </w:tc>
        <w:tc>
          <w:tcPr>
            <w:tcW w:w="3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4805" w:rsidRPr="00F6667A" w:rsidRDefault="00104805" w:rsidP="008A79D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lang w:eastAsia="ru-RU"/>
              </w:rPr>
            </w:pPr>
            <w:r w:rsidRPr="00F6667A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Наименование разделов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4805" w:rsidRPr="00F6667A" w:rsidRDefault="00104805" w:rsidP="008A79D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lang w:eastAsia="ru-RU"/>
              </w:rPr>
            </w:pPr>
            <w:r w:rsidRPr="00F6667A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Количество часов</w:t>
            </w:r>
          </w:p>
        </w:tc>
      </w:tr>
      <w:tr w:rsidR="00104805" w:rsidRPr="00F6667A" w:rsidTr="008A79D2">
        <w:trPr>
          <w:trHeight w:val="240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4805" w:rsidRPr="00F6667A" w:rsidRDefault="00104805" w:rsidP="008A79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4805" w:rsidRPr="00F6667A" w:rsidRDefault="00104805" w:rsidP="008A79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4805" w:rsidRPr="00F6667A" w:rsidRDefault="00104805" w:rsidP="008A79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6667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11</w:t>
            </w:r>
          </w:p>
        </w:tc>
      </w:tr>
      <w:tr w:rsidR="00104805" w:rsidRPr="00F6667A" w:rsidTr="008A79D2">
        <w:trPr>
          <w:trHeight w:val="235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4805" w:rsidRPr="00F6667A" w:rsidRDefault="00104805" w:rsidP="008A79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67A">
              <w:rPr>
                <w:rFonts w:ascii="Arial" w:eastAsia="Arial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4805" w:rsidRPr="00F6667A" w:rsidRDefault="00104805" w:rsidP="008A79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Предложение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4805" w:rsidRPr="00F6667A" w:rsidRDefault="00104805" w:rsidP="008A79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67A">
              <w:rPr>
                <w:rFonts w:ascii="Arial" w:eastAsia="Arial" w:hAnsi="Arial" w:cs="Arial"/>
                <w:sz w:val="20"/>
                <w:szCs w:val="20"/>
                <w:lang w:eastAsia="ru-RU"/>
              </w:rPr>
              <w:t>9</w:t>
            </w:r>
          </w:p>
        </w:tc>
      </w:tr>
      <w:tr w:rsidR="00104805" w:rsidRPr="00F6667A" w:rsidTr="008A79D2">
        <w:trPr>
          <w:trHeight w:val="245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4805" w:rsidRPr="00F6667A" w:rsidRDefault="00104805" w:rsidP="008A79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67A">
              <w:rPr>
                <w:rFonts w:ascii="Arial" w:eastAsia="Arial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4805" w:rsidRPr="00F6667A" w:rsidRDefault="00104805" w:rsidP="008A79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Слово в языке и речи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4805" w:rsidRPr="00F6667A" w:rsidRDefault="00104805" w:rsidP="008A79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67A">
              <w:rPr>
                <w:rFonts w:ascii="Arial" w:eastAsia="Arial" w:hAnsi="Arial" w:cs="Arial"/>
                <w:sz w:val="20"/>
                <w:szCs w:val="20"/>
                <w:lang w:eastAsia="ru-RU"/>
              </w:rPr>
              <w:t>21</w:t>
            </w:r>
          </w:p>
        </w:tc>
      </w:tr>
      <w:tr w:rsidR="00104805" w:rsidRPr="00F6667A" w:rsidTr="008A79D2">
        <w:trPr>
          <w:trHeight w:val="240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4805" w:rsidRPr="00F6667A" w:rsidRDefault="00104805" w:rsidP="008A79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4805" w:rsidRPr="00F6667A" w:rsidRDefault="00104805" w:rsidP="008A79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Имя существительное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4805" w:rsidRPr="00F6667A" w:rsidRDefault="00104805" w:rsidP="008A79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104805" w:rsidRPr="00F6667A" w:rsidTr="008A79D2">
        <w:trPr>
          <w:trHeight w:val="240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4805" w:rsidRPr="00F6667A" w:rsidRDefault="00104805" w:rsidP="008A79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67A">
              <w:rPr>
                <w:rFonts w:ascii="Arial" w:eastAsia="Arial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4805" w:rsidRPr="00F6667A" w:rsidRDefault="00104805" w:rsidP="008A79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67A">
              <w:rPr>
                <w:rFonts w:ascii="Arial" w:eastAsia="Arial" w:hAnsi="Arial" w:cs="Arial"/>
                <w:sz w:val="20"/>
                <w:szCs w:val="20"/>
                <w:lang w:eastAsia="ru-RU"/>
              </w:rPr>
              <w:t>Имя прилагательное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4805" w:rsidRPr="00F6667A" w:rsidRDefault="00104805" w:rsidP="008A79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67A">
              <w:rPr>
                <w:rFonts w:ascii="Arial" w:eastAsia="Arial" w:hAnsi="Arial" w:cs="Arial"/>
                <w:sz w:val="20"/>
                <w:szCs w:val="20"/>
                <w:lang w:eastAsia="ru-RU"/>
              </w:rPr>
              <w:t>30</w:t>
            </w:r>
          </w:p>
        </w:tc>
      </w:tr>
      <w:tr w:rsidR="00104805" w:rsidRPr="00F6667A" w:rsidTr="008A79D2">
        <w:trPr>
          <w:trHeight w:val="240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4805" w:rsidRPr="00F6667A" w:rsidRDefault="00104805" w:rsidP="008A79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4805" w:rsidRPr="00F6667A" w:rsidRDefault="00104805" w:rsidP="008A79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Личные </w:t>
            </w:r>
            <w:r w:rsidRPr="00F6667A">
              <w:rPr>
                <w:rFonts w:ascii="Arial" w:eastAsia="Arial" w:hAnsi="Arial" w:cs="Arial"/>
                <w:sz w:val="20"/>
                <w:szCs w:val="20"/>
                <w:lang w:eastAsia="ru-RU"/>
              </w:rPr>
              <w:t>местоимения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4805" w:rsidRPr="00F6667A" w:rsidRDefault="00104805" w:rsidP="008A79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67A">
              <w:rPr>
                <w:rFonts w:ascii="Arial" w:eastAsia="Arial" w:hAnsi="Arial" w:cs="Arial"/>
                <w:sz w:val="20"/>
                <w:szCs w:val="20"/>
                <w:lang w:eastAsia="ru-RU"/>
              </w:rPr>
              <w:t>7</w:t>
            </w:r>
          </w:p>
        </w:tc>
      </w:tr>
      <w:tr w:rsidR="00104805" w:rsidRPr="00F6667A" w:rsidTr="008A79D2">
        <w:trPr>
          <w:trHeight w:val="240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4805" w:rsidRPr="00F6667A" w:rsidRDefault="00104805" w:rsidP="008A79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4805" w:rsidRPr="00F6667A" w:rsidRDefault="00104805" w:rsidP="008A79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Глагол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4805" w:rsidRPr="00F6667A" w:rsidRDefault="00104805" w:rsidP="008A79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104805" w:rsidRPr="00F6667A" w:rsidTr="008A79D2">
        <w:trPr>
          <w:trHeight w:val="235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4805" w:rsidRPr="00F6667A" w:rsidRDefault="00104805" w:rsidP="008A79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4805" w:rsidRPr="00F6667A" w:rsidRDefault="00104805" w:rsidP="008A79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4805" w:rsidRPr="00F6667A" w:rsidRDefault="00104805" w:rsidP="008A79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104805" w:rsidRPr="00F6667A" w:rsidTr="008A79D2">
        <w:trPr>
          <w:trHeight w:val="259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4805" w:rsidRPr="00F6667A" w:rsidRDefault="00104805" w:rsidP="008A79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4805" w:rsidRPr="00F6667A" w:rsidRDefault="00104805" w:rsidP="008A79D2">
            <w:pPr>
              <w:spacing w:after="0" w:line="240" w:lineRule="auto"/>
              <w:jc w:val="right"/>
              <w:rPr>
                <w:rFonts w:ascii="Times New Roman" w:eastAsia="Arial" w:hAnsi="Times New Roman" w:cs="Times New Roman"/>
                <w:b/>
                <w:lang w:eastAsia="ru-RU"/>
              </w:rPr>
            </w:pPr>
            <w:r w:rsidRPr="00F6667A">
              <w:rPr>
                <w:rFonts w:ascii="Times New Roman" w:eastAsia="Arial" w:hAnsi="Times New Roman" w:cs="Times New Roman"/>
                <w:b/>
                <w:lang w:eastAsia="ru-RU"/>
              </w:rPr>
              <w:t xml:space="preserve">ИТОГО 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4805" w:rsidRPr="00F6667A" w:rsidRDefault="00104805" w:rsidP="008A79D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lang w:eastAsia="ru-RU"/>
              </w:rPr>
            </w:pPr>
            <w:r w:rsidRPr="00F6667A">
              <w:rPr>
                <w:rFonts w:ascii="Times New Roman" w:eastAsia="Arial" w:hAnsi="Times New Roman" w:cs="Times New Roman"/>
                <w:b/>
                <w:lang w:eastAsia="ru-RU"/>
              </w:rPr>
              <w:t>170 часов</w:t>
            </w:r>
          </w:p>
        </w:tc>
      </w:tr>
    </w:tbl>
    <w:p w:rsidR="00104805" w:rsidRDefault="00104805" w:rsidP="0010480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7CDC" w:rsidRDefault="00197CDC" w:rsidP="0010480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7CDC" w:rsidRDefault="00197CDC" w:rsidP="0010480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7CDC" w:rsidRDefault="00197CDC" w:rsidP="0010480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7CDC" w:rsidRDefault="00197CDC" w:rsidP="0010480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7CDC" w:rsidRDefault="00197CDC" w:rsidP="0010480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97CDC" w:rsidRDefault="00197CDC" w:rsidP="0010480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97CDC" w:rsidRDefault="00197CDC" w:rsidP="0010480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97CDC" w:rsidRDefault="00197CDC" w:rsidP="0010480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97CDC" w:rsidRDefault="00197CDC" w:rsidP="0010480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41EF1" w:rsidRDefault="00E41EF1" w:rsidP="00EB26BA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E41EF1" w:rsidRDefault="00E41EF1" w:rsidP="00EB26BA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E41EF1" w:rsidRDefault="00E41EF1" w:rsidP="00EB26BA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E41EF1" w:rsidRDefault="00E41EF1" w:rsidP="00EB26BA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E41EF1" w:rsidRDefault="00E41EF1" w:rsidP="00EB26BA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E41EF1" w:rsidRDefault="00E41EF1" w:rsidP="00EB26BA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E41EF1" w:rsidRDefault="00E41EF1" w:rsidP="00EB26BA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E41EF1" w:rsidRDefault="00E41EF1" w:rsidP="00EB26BA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E41EF1" w:rsidRDefault="00E41EF1" w:rsidP="00EB26BA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E41EF1" w:rsidRDefault="00E41EF1" w:rsidP="00EB26BA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E41EF1" w:rsidRDefault="00E41EF1" w:rsidP="00EB26BA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197CDC" w:rsidRPr="007C638B" w:rsidRDefault="00197CDC" w:rsidP="00197CDC">
      <w:pPr>
        <w:rPr>
          <w:sz w:val="24"/>
        </w:rPr>
        <w:sectPr w:rsidR="00197CDC" w:rsidRPr="007C638B">
          <w:footerReference w:type="default" r:id="rId8"/>
          <w:pgSz w:w="16840" w:h="11910" w:orient="landscape"/>
          <w:pgMar w:top="840" w:right="680" w:bottom="1600" w:left="740" w:header="0" w:footer="1400" w:gutter="0"/>
          <w:cols w:space="720"/>
        </w:sectPr>
      </w:pPr>
    </w:p>
    <w:p w:rsidR="00197CDC" w:rsidRPr="007C638B" w:rsidRDefault="00197CDC" w:rsidP="00197CDC"/>
    <w:p w:rsidR="00197CDC" w:rsidRPr="00197CDC" w:rsidRDefault="00197CDC" w:rsidP="0010480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197CDC" w:rsidRPr="00197CDC" w:rsidSect="00AA2791">
      <w:pgSz w:w="16838" w:h="11906" w:orient="landscape"/>
      <w:pgMar w:top="720" w:right="720" w:bottom="568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6103" w:rsidRDefault="00E16103" w:rsidP="00E7632B">
      <w:pPr>
        <w:spacing w:after="0" w:line="240" w:lineRule="auto"/>
      </w:pPr>
      <w:r>
        <w:separator/>
      </w:r>
    </w:p>
  </w:endnote>
  <w:endnote w:type="continuationSeparator" w:id="0">
    <w:p w:rsidR="00E16103" w:rsidRDefault="00E16103" w:rsidP="00E763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41748728"/>
      <w:docPartObj>
        <w:docPartGallery w:val="Page Numbers (Bottom of Page)"/>
        <w:docPartUnique/>
      </w:docPartObj>
    </w:sdtPr>
    <w:sdtContent>
      <w:p w:rsidR="00746E93" w:rsidRDefault="00746E93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746E93" w:rsidRDefault="00746E93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6103" w:rsidRDefault="00E16103" w:rsidP="00E7632B">
      <w:pPr>
        <w:spacing w:after="0" w:line="240" w:lineRule="auto"/>
      </w:pPr>
      <w:r>
        <w:separator/>
      </w:r>
    </w:p>
  </w:footnote>
  <w:footnote w:type="continuationSeparator" w:id="0">
    <w:p w:rsidR="00E16103" w:rsidRDefault="00E16103" w:rsidP="00E7632B">
      <w:pPr>
        <w:spacing w:after="0" w:line="240" w:lineRule="auto"/>
      </w:pPr>
      <w:r>
        <w:continuationSeparator/>
      </w:r>
    </w:p>
  </w:footnote>
  <w:footnote w:id="1">
    <w:p w:rsidR="001A38CC" w:rsidRPr="00677322" w:rsidRDefault="001A38CC" w:rsidP="00E7632B">
      <w:pPr>
        <w:pStyle w:val="af6"/>
        <w:ind w:firstLine="240"/>
      </w:pPr>
      <w:r w:rsidRPr="00677322">
        <w:rPr>
          <w:rStyle w:val="af5"/>
        </w:rPr>
        <w:footnoteRef/>
      </w:r>
      <w:r w:rsidRPr="00677322">
        <w:t xml:space="preserve"> На уроки обучения чтению в период обучения грамоте выделяются часы учебного плана по литературному чтению (92 ч).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E155B3"/>
    <w:multiLevelType w:val="multilevel"/>
    <w:tmpl w:val="1A6856B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652" w:hanging="510"/>
      </w:pPr>
      <w:rPr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1">
    <w:nsid w:val="5B8E1E65"/>
    <w:multiLevelType w:val="multilevel"/>
    <w:tmpl w:val="94D66F10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82EFB"/>
    <w:rsid w:val="00057E96"/>
    <w:rsid w:val="00093A32"/>
    <w:rsid w:val="000B5F0F"/>
    <w:rsid w:val="001028C7"/>
    <w:rsid w:val="00104805"/>
    <w:rsid w:val="00182EFB"/>
    <w:rsid w:val="00197C3B"/>
    <w:rsid w:val="00197CDC"/>
    <w:rsid w:val="001A38CC"/>
    <w:rsid w:val="00292DE1"/>
    <w:rsid w:val="00293AB4"/>
    <w:rsid w:val="003747BB"/>
    <w:rsid w:val="003C29BF"/>
    <w:rsid w:val="00405A05"/>
    <w:rsid w:val="00484805"/>
    <w:rsid w:val="004F7FC4"/>
    <w:rsid w:val="0054735D"/>
    <w:rsid w:val="005E089B"/>
    <w:rsid w:val="00664C1C"/>
    <w:rsid w:val="006E0B94"/>
    <w:rsid w:val="00700575"/>
    <w:rsid w:val="00746E93"/>
    <w:rsid w:val="00747419"/>
    <w:rsid w:val="007734F2"/>
    <w:rsid w:val="008A79D2"/>
    <w:rsid w:val="008C6522"/>
    <w:rsid w:val="008F6E76"/>
    <w:rsid w:val="00953F7A"/>
    <w:rsid w:val="009C3006"/>
    <w:rsid w:val="009F7804"/>
    <w:rsid w:val="00A86060"/>
    <w:rsid w:val="00AA2791"/>
    <w:rsid w:val="00AC59BE"/>
    <w:rsid w:val="00B03735"/>
    <w:rsid w:val="00B534AE"/>
    <w:rsid w:val="00B97A12"/>
    <w:rsid w:val="00BC25FA"/>
    <w:rsid w:val="00C07DE4"/>
    <w:rsid w:val="00C5042F"/>
    <w:rsid w:val="00C73D9B"/>
    <w:rsid w:val="00C82B73"/>
    <w:rsid w:val="00DC07D5"/>
    <w:rsid w:val="00DE0032"/>
    <w:rsid w:val="00E0208C"/>
    <w:rsid w:val="00E16103"/>
    <w:rsid w:val="00E40388"/>
    <w:rsid w:val="00E41EF1"/>
    <w:rsid w:val="00E7275E"/>
    <w:rsid w:val="00E7632B"/>
    <w:rsid w:val="00EB26BA"/>
    <w:rsid w:val="00EE1185"/>
    <w:rsid w:val="00FB2FB5"/>
    <w:rsid w:val="00FC64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1134189-5A9F-4ADF-AB45-C85158BC2B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25FA"/>
  </w:style>
  <w:style w:type="paragraph" w:styleId="1">
    <w:name w:val="heading 1"/>
    <w:basedOn w:val="a"/>
    <w:next w:val="a"/>
    <w:link w:val="10"/>
    <w:qFormat/>
    <w:rsid w:val="00FC64E8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color w:val="00000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40388"/>
    <w:pPr>
      <w:tabs>
        <w:tab w:val="left" w:pos="851"/>
      </w:tabs>
      <w:spacing w:after="0" w:line="240" w:lineRule="auto"/>
      <w:ind w:firstLine="851"/>
      <w:jc w:val="both"/>
    </w:pPr>
    <w:rPr>
      <w:rFonts w:ascii="Times New Roman" w:hAnsi="Times New Roman" w:cs="Times New Roman"/>
      <w:color w:val="262626" w:themeColor="text1" w:themeTint="D9"/>
      <w:sz w:val="24"/>
      <w:szCs w:val="24"/>
    </w:rPr>
  </w:style>
  <w:style w:type="character" w:customStyle="1" w:styleId="Zag11">
    <w:name w:val="Zag_11"/>
    <w:rsid w:val="00E40388"/>
    <w:rPr>
      <w:color w:val="000000"/>
      <w:w w:val="100"/>
    </w:rPr>
  </w:style>
  <w:style w:type="paragraph" w:styleId="a4">
    <w:name w:val="Subtitle"/>
    <w:basedOn w:val="a"/>
    <w:next w:val="a"/>
    <w:link w:val="a5"/>
    <w:qFormat/>
    <w:rsid w:val="00E40388"/>
    <w:pPr>
      <w:spacing w:after="0" w:line="360" w:lineRule="auto"/>
      <w:outlineLvl w:val="1"/>
    </w:pPr>
    <w:rPr>
      <w:rFonts w:ascii="Times New Roman" w:eastAsia="MS Gothic" w:hAnsi="Times New Roman" w:cs="Times New Roman"/>
      <w:b/>
      <w:sz w:val="28"/>
      <w:szCs w:val="24"/>
      <w:lang w:eastAsia="ru-RU"/>
    </w:rPr>
  </w:style>
  <w:style w:type="character" w:customStyle="1" w:styleId="a5">
    <w:name w:val="Подзаголовок Знак"/>
    <w:basedOn w:val="a0"/>
    <w:link w:val="a4"/>
    <w:rsid w:val="00E40388"/>
    <w:rPr>
      <w:rFonts w:ascii="Times New Roman" w:eastAsia="MS Gothic" w:hAnsi="Times New Roman" w:cs="Times New Roman"/>
      <w:b/>
      <w:sz w:val="28"/>
      <w:szCs w:val="24"/>
      <w:lang w:eastAsia="ru-RU"/>
    </w:rPr>
  </w:style>
  <w:style w:type="table" w:styleId="a6">
    <w:name w:val="Table Grid"/>
    <w:basedOn w:val="a1"/>
    <w:uiPriority w:val="59"/>
    <w:rsid w:val="00E403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FC64E8"/>
    <w:rPr>
      <w:rFonts w:ascii="Times New Roman" w:eastAsia="Times New Roman" w:hAnsi="Times New Roman" w:cs="Times New Roman"/>
      <w:b/>
      <w:bCs/>
      <w:color w:val="00000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FC64E8"/>
  </w:style>
  <w:style w:type="paragraph" w:customStyle="1" w:styleId="u-2-msonormal">
    <w:name w:val="u-2-msonormal"/>
    <w:basedOn w:val="a"/>
    <w:rsid w:val="00FC64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FC64E8"/>
    <w:pPr>
      <w:tabs>
        <w:tab w:val="center" w:pos="4677"/>
        <w:tab w:val="right" w:pos="9355"/>
      </w:tabs>
    </w:pPr>
    <w:rPr>
      <w:rFonts w:ascii="Calibri" w:eastAsia="Calibri" w:hAnsi="Calibri" w:cs="Times New Roman"/>
    </w:rPr>
  </w:style>
  <w:style w:type="character" w:customStyle="1" w:styleId="a8">
    <w:name w:val="Нижний колонтитул Знак"/>
    <w:basedOn w:val="a0"/>
    <w:link w:val="a7"/>
    <w:uiPriority w:val="99"/>
    <w:rsid w:val="00FC64E8"/>
    <w:rPr>
      <w:rFonts w:ascii="Calibri" w:eastAsia="Calibri" w:hAnsi="Calibri" w:cs="Times New Roman"/>
    </w:rPr>
  </w:style>
  <w:style w:type="character" w:styleId="a9">
    <w:name w:val="page number"/>
    <w:basedOn w:val="a0"/>
    <w:rsid w:val="00FC64E8"/>
  </w:style>
  <w:style w:type="paragraph" w:styleId="aa">
    <w:name w:val="header"/>
    <w:basedOn w:val="a"/>
    <w:link w:val="ab"/>
    <w:rsid w:val="00FC64E8"/>
    <w:pPr>
      <w:tabs>
        <w:tab w:val="center" w:pos="4677"/>
        <w:tab w:val="right" w:pos="9355"/>
      </w:tabs>
    </w:pPr>
    <w:rPr>
      <w:rFonts w:ascii="Calibri" w:eastAsia="Calibri" w:hAnsi="Calibri" w:cs="Times New Roman"/>
    </w:rPr>
  </w:style>
  <w:style w:type="character" w:customStyle="1" w:styleId="ab">
    <w:name w:val="Верхний колонтитул Знак"/>
    <w:basedOn w:val="a0"/>
    <w:link w:val="aa"/>
    <w:rsid w:val="00FC64E8"/>
    <w:rPr>
      <w:rFonts w:ascii="Calibri" w:eastAsia="Calibri" w:hAnsi="Calibri" w:cs="Times New Roman"/>
    </w:rPr>
  </w:style>
  <w:style w:type="paragraph" w:styleId="2">
    <w:name w:val="Body Text 2"/>
    <w:basedOn w:val="a"/>
    <w:link w:val="20"/>
    <w:rsid w:val="00FC64E8"/>
    <w:pPr>
      <w:spacing w:after="0" w:line="240" w:lineRule="auto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FC64E8"/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c">
    <w:name w:val="Основной текст_"/>
    <w:basedOn w:val="a0"/>
    <w:link w:val="12"/>
    <w:rsid w:val="00FC64E8"/>
    <w:rPr>
      <w:shd w:val="clear" w:color="auto" w:fill="FFFFFF"/>
    </w:rPr>
  </w:style>
  <w:style w:type="character" w:customStyle="1" w:styleId="85pt">
    <w:name w:val="Основной текст + 8;5 pt;Полужирный"/>
    <w:basedOn w:val="ac"/>
    <w:rsid w:val="00FC64E8"/>
    <w:rPr>
      <w:b/>
      <w:bCs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85pt0">
    <w:name w:val="Основной текст + 8;5 pt"/>
    <w:basedOn w:val="ac"/>
    <w:rsid w:val="00FC64E8"/>
    <w:rPr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12">
    <w:name w:val="Основной текст1"/>
    <w:basedOn w:val="a"/>
    <w:link w:val="ac"/>
    <w:rsid w:val="00FC64E8"/>
    <w:pPr>
      <w:widowControl w:val="0"/>
      <w:shd w:val="clear" w:color="auto" w:fill="FFFFFF"/>
      <w:spacing w:after="0" w:line="240" w:lineRule="auto"/>
    </w:pPr>
  </w:style>
  <w:style w:type="paragraph" w:customStyle="1" w:styleId="3">
    <w:name w:val="Основной текст3"/>
    <w:basedOn w:val="a"/>
    <w:rsid w:val="00FC64E8"/>
    <w:pPr>
      <w:widowControl w:val="0"/>
      <w:shd w:val="clear" w:color="auto" w:fill="FFFFFF"/>
      <w:spacing w:after="0" w:line="187" w:lineRule="exact"/>
      <w:jc w:val="both"/>
    </w:pPr>
    <w:rPr>
      <w:rFonts w:ascii="Times New Roman" w:eastAsia="Times New Roman" w:hAnsi="Times New Roman" w:cs="Times New Roman"/>
      <w:color w:val="000000"/>
      <w:sz w:val="17"/>
      <w:szCs w:val="17"/>
      <w:lang w:eastAsia="ru-RU"/>
    </w:rPr>
  </w:style>
  <w:style w:type="character" w:customStyle="1" w:styleId="ad">
    <w:name w:val="Основной текст + Полужирный"/>
    <w:basedOn w:val="ac"/>
    <w:rsid w:val="00FC64E8"/>
    <w:rPr>
      <w:rFonts w:ascii="Times New Roman" w:hAnsi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ae">
    <w:name w:val="Основной текст + Полужирный;Курсив"/>
    <w:basedOn w:val="ac"/>
    <w:rsid w:val="00FC64E8"/>
    <w:rPr>
      <w:rFonts w:ascii="Times New Roman" w:hAnsi="Times New Roman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4">
    <w:name w:val="Основной текст (4)_"/>
    <w:basedOn w:val="a0"/>
    <w:link w:val="40"/>
    <w:rsid w:val="00FC64E8"/>
    <w:rPr>
      <w:b/>
      <w:bCs/>
      <w:sz w:val="17"/>
      <w:szCs w:val="17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FC64E8"/>
    <w:pPr>
      <w:widowControl w:val="0"/>
      <w:shd w:val="clear" w:color="auto" w:fill="FFFFFF"/>
      <w:spacing w:after="0" w:line="187" w:lineRule="exact"/>
      <w:jc w:val="both"/>
    </w:pPr>
    <w:rPr>
      <w:b/>
      <w:bCs/>
      <w:sz w:val="17"/>
      <w:szCs w:val="17"/>
    </w:rPr>
  </w:style>
  <w:style w:type="character" w:customStyle="1" w:styleId="41">
    <w:name w:val="Основной текст (4) + Не полужирный"/>
    <w:basedOn w:val="4"/>
    <w:rsid w:val="00FC64E8"/>
    <w:rPr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21">
    <w:name w:val="Основной текст2"/>
    <w:basedOn w:val="ac"/>
    <w:rsid w:val="00FC64E8"/>
    <w:rPr>
      <w:rFonts w:ascii="Times New Roman" w:hAnsi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9pt">
    <w:name w:val="Основной текст + 9 pt;Курсив"/>
    <w:basedOn w:val="ac"/>
    <w:rsid w:val="00FC64E8"/>
    <w:rPr>
      <w:rFonts w:ascii="Times New Roman" w:hAnsi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1pt">
    <w:name w:val="Основной текст + Интервал 1 pt"/>
    <w:basedOn w:val="ac"/>
    <w:rsid w:val="00FC64E8"/>
    <w:rPr>
      <w:rFonts w:ascii="Times New Roman" w:hAnsi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6">
    <w:name w:val="Основной текст (6)_"/>
    <w:basedOn w:val="a0"/>
    <w:link w:val="60"/>
    <w:rsid w:val="00FC64E8"/>
    <w:rPr>
      <w:b/>
      <w:bCs/>
      <w:sz w:val="17"/>
      <w:szCs w:val="17"/>
      <w:shd w:val="clear" w:color="auto" w:fill="FFFFFF"/>
    </w:rPr>
  </w:style>
  <w:style w:type="character" w:customStyle="1" w:styleId="61">
    <w:name w:val="Основной текст (6) + Не полужирный"/>
    <w:basedOn w:val="6"/>
    <w:rsid w:val="00FC64E8"/>
    <w:rPr>
      <w:b/>
      <w:bCs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60">
    <w:name w:val="Основной текст (6)"/>
    <w:basedOn w:val="a"/>
    <w:link w:val="6"/>
    <w:rsid w:val="00FC64E8"/>
    <w:pPr>
      <w:widowControl w:val="0"/>
      <w:shd w:val="clear" w:color="auto" w:fill="FFFFFF"/>
      <w:spacing w:after="0" w:line="192" w:lineRule="exact"/>
      <w:jc w:val="both"/>
    </w:pPr>
    <w:rPr>
      <w:b/>
      <w:bCs/>
      <w:sz w:val="17"/>
      <w:szCs w:val="17"/>
    </w:rPr>
  </w:style>
  <w:style w:type="character" w:customStyle="1" w:styleId="8pt0ptExact">
    <w:name w:val="Основной текст + 8 pt;Интервал 0 pt Exact"/>
    <w:basedOn w:val="ac"/>
    <w:rsid w:val="00FC64E8"/>
    <w:rPr>
      <w:rFonts w:ascii="Times New Roman" w:hAnsi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2pt">
    <w:name w:val="Основной текст + Интервал 2 pt"/>
    <w:basedOn w:val="ac"/>
    <w:rsid w:val="00FC64E8"/>
    <w:rPr>
      <w:rFonts w:ascii="Times New Roman" w:hAnsi="Times New Roman"/>
      <w:b w:val="0"/>
      <w:bCs w:val="0"/>
      <w:i w:val="0"/>
      <w:iCs w:val="0"/>
      <w:smallCaps w:val="0"/>
      <w:strike w:val="0"/>
      <w:color w:val="000000"/>
      <w:spacing w:val="4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85pt0ptExact">
    <w:name w:val="Основной текст + 8;5 pt;Полужирный;Интервал 0 pt Exact"/>
    <w:basedOn w:val="ac"/>
    <w:rsid w:val="00FC64E8"/>
    <w:rPr>
      <w:rFonts w:ascii="Times New Roman" w:hAnsi="Times New Roman"/>
      <w:b/>
      <w:bCs/>
      <w:i w:val="0"/>
      <w:iCs w:val="0"/>
      <w:smallCaps w:val="0"/>
      <w:strike w:val="0"/>
      <w:color w:val="000000"/>
      <w:spacing w:val="-1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9pt0">
    <w:name w:val="Основной текст + 9 pt"/>
    <w:basedOn w:val="ac"/>
    <w:rsid w:val="00FC64E8"/>
    <w:rPr>
      <w:rFonts w:ascii="Times New Roman" w:hAnsi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9pt1">
    <w:name w:val="Основной текст + 9 pt;Полужирный"/>
    <w:basedOn w:val="ac"/>
    <w:rsid w:val="00FC64E8"/>
    <w:rPr>
      <w:rFonts w:ascii="Times New Roman" w:hAnsi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9pt-1pt">
    <w:name w:val="Основной текст + 9 pt;Полужирный;Интервал -1 pt"/>
    <w:basedOn w:val="ac"/>
    <w:rsid w:val="00FC64E8"/>
    <w:rPr>
      <w:rFonts w:ascii="Times New Roman" w:hAnsi="Times New Roman"/>
      <w:b/>
      <w:bCs/>
      <w:i w:val="0"/>
      <w:iCs w:val="0"/>
      <w:smallCaps w:val="0"/>
      <w:strike w:val="0"/>
      <w:color w:val="000000"/>
      <w:spacing w:val="-20"/>
      <w:w w:val="100"/>
      <w:position w:val="0"/>
      <w:sz w:val="18"/>
      <w:szCs w:val="18"/>
      <w:u w:val="none"/>
      <w:shd w:val="clear" w:color="auto" w:fill="FFFFFF"/>
      <w:lang w:val="ru-RU"/>
    </w:rPr>
  </w:style>
  <w:style w:type="numbering" w:customStyle="1" w:styleId="110">
    <w:name w:val="Нет списка11"/>
    <w:next w:val="a2"/>
    <w:semiHidden/>
    <w:unhideWhenUsed/>
    <w:rsid w:val="00FC64E8"/>
  </w:style>
  <w:style w:type="table" w:customStyle="1" w:styleId="13">
    <w:name w:val="Сетка таблицы1"/>
    <w:basedOn w:val="a1"/>
    <w:next w:val="a6"/>
    <w:uiPriority w:val="59"/>
    <w:rsid w:val="00FC64E8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Normal (Web)"/>
    <w:basedOn w:val="a"/>
    <w:uiPriority w:val="99"/>
    <w:unhideWhenUsed/>
    <w:rsid w:val="00FC64E8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FC64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FC64E8"/>
    <w:rPr>
      <w:rFonts w:ascii="Tahoma" w:hAnsi="Tahoma" w:cs="Tahoma"/>
      <w:sz w:val="16"/>
      <w:szCs w:val="16"/>
    </w:rPr>
  </w:style>
  <w:style w:type="table" w:customStyle="1" w:styleId="22">
    <w:name w:val="Сетка таблицы2"/>
    <w:basedOn w:val="a1"/>
    <w:next w:val="a6"/>
    <w:uiPriority w:val="59"/>
    <w:rsid w:val="00FC64E8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1">
    <w:name w:val="c1"/>
    <w:basedOn w:val="a0"/>
    <w:rsid w:val="00AC59BE"/>
  </w:style>
  <w:style w:type="character" w:customStyle="1" w:styleId="apple-converted-space">
    <w:name w:val="apple-converted-space"/>
    <w:basedOn w:val="a0"/>
    <w:rsid w:val="00AC59BE"/>
  </w:style>
  <w:style w:type="paragraph" w:styleId="af2">
    <w:name w:val="List Paragraph"/>
    <w:basedOn w:val="a"/>
    <w:uiPriority w:val="34"/>
    <w:qFormat/>
    <w:rsid w:val="006E0B94"/>
    <w:pPr>
      <w:spacing w:after="0" w:line="240" w:lineRule="auto"/>
      <w:ind w:left="720"/>
      <w:jc w:val="both"/>
    </w:pPr>
    <w:rPr>
      <w:rFonts w:ascii="Calibri" w:eastAsia="Calibri" w:hAnsi="Calibri" w:cs="Calibri"/>
      <w:sz w:val="24"/>
      <w:szCs w:val="24"/>
    </w:rPr>
  </w:style>
  <w:style w:type="paragraph" w:styleId="af3">
    <w:name w:val="Body Text"/>
    <w:basedOn w:val="a"/>
    <w:link w:val="af4"/>
    <w:unhideWhenUsed/>
    <w:rsid w:val="00197CDC"/>
    <w:pPr>
      <w:spacing w:after="120"/>
    </w:pPr>
  </w:style>
  <w:style w:type="character" w:customStyle="1" w:styleId="af4">
    <w:name w:val="Основной текст Знак"/>
    <w:basedOn w:val="a0"/>
    <w:link w:val="af3"/>
    <w:rsid w:val="00197CDC"/>
  </w:style>
  <w:style w:type="paragraph" w:customStyle="1" w:styleId="TableParagraph">
    <w:name w:val="Table Paragraph"/>
    <w:basedOn w:val="a"/>
    <w:rsid w:val="00197CD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table" w:customStyle="1" w:styleId="TableNormal">
    <w:name w:val="Table Normal"/>
    <w:semiHidden/>
    <w:rsid w:val="00197CD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27">
    <w:name w:val="c27"/>
    <w:basedOn w:val="a"/>
    <w:rsid w:val="005E08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rsid w:val="005E08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5E089B"/>
  </w:style>
  <w:style w:type="paragraph" w:customStyle="1" w:styleId="c14">
    <w:name w:val="c14"/>
    <w:basedOn w:val="a"/>
    <w:rsid w:val="005E08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footnote reference"/>
    <w:basedOn w:val="a0"/>
    <w:semiHidden/>
    <w:rsid w:val="00E7632B"/>
    <w:rPr>
      <w:vertAlign w:val="superscript"/>
    </w:rPr>
  </w:style>
  <w:style w:type="paragraph" w:styleId="af6">
    <w:name w:val="footnote text"/>
    <w:basedOn w:val="a"/>
    <w:link w:val="af7"/>
    <w:semiHidden/>
    <w:rsid w:val="00E763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7">
    <w:name w:val="Текст сноски Знак"/>
    <w:basedOn w:val="a0"/>
    <w:link w:val="af6"/>
    <w:semiHidden/>
    <w:rsid w:val="00E7632B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982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6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8BBCD9-7691-4C32-AA65-84E3FBC171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8359</Words>
  <Characters>47652</Characters>
  <Application>Microsoft Office Word</Application>
  <DocSecurity>0</DocSecurity>
  <Lines>397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55900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Татьяна</cp:lastModifiedBy>
  <cp:revision>24</cp:revision>
  <cp:lastPrinted>2020-08-26T06:04:00Z</cp:lastPrinted>
  <dcterms:created xsi:type="dcterms:W3CDTF">2019-01-26T08:55:00Z</dcterms:created>
  <dcterms:modified xsi:type="dcterms:W3CDTF">2020-08-26T06:05:00Z</dcterms:modified>
</cp:coreProperties>
</file>